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DE7FA" w14:textId="4CF38B3B" w:rsidR="008C4C3C" w:rsidRPr="00C54240" w:rsidRDefault="00B94324" w:rsidP="00900A30">
      <w:pPr>
        <w:spacing w:line="360" w:lineRule="auto"/>
        <w:jc w:val="center"/>
        <w:rPr>
          <w:rFonts w:ascii="微软雅黑" w:eastAsia="微软雅黑" w:hAnsi="微软雅黑" w:cstheme="majorHAnsi" w:hint="eastAsia"/>
          <w:b/>
          <w:bCs/>
          <w:sz w:val="32"/>
          <w:szCs w:val="32"/>
        </w:rPr>
      </w:pPr>
      <w:bookmarkStart w:id="0" w:name="_Hlk122039715"/>
      <w:r w:rsidRPr="00BB3C03">
        <w:rPr>
          <w:rFonts w:ascii="微软雅黑" w:eastAsia="微软雅黑" w:hAnsi="微软雅黑" w:cstheme="majorHAnsi" w:hint="eastAsia"/>
          <w:b/>
          <w:bCs/>
          <w:sz w:val="32"/>
          <w:szCs w:val="32"/>
        </w:rPr>
        <w:t>SR00</w:t>
      </w:r>
      <w:r>
        <w:rPr>
          <w:rFonts w:ascii="微软雅黑" w:eastAsia="微软雅黑" w:hAnsi="微软雅黑" w:cstheme="majorHAnsi" w:hint="eastAsia"/>
          <w:b/>
          <w:bCs/>
          <w:sz w:val="32"/>
          <w:szCs w:val="32"/>
        </w:rPr>
        <w:t>7</w:t>
      </w:r>
      <w:r w:rsidRPr="00BB3C03">
        <w:rPr>
          <w:rFonts w:ascii="微软雅黑" w:eastAsia="微软雅黑" w:hAnsi="微软雅黑" w:cstheme="majorHAnsi" w:hint="eastAsia"/>
          <w:b/>
          <w:bCs/>
          <w:sz w:val="32"/>
          <w:szCs w:val="32"/>
        </w:rPr>
        <w:t xml:space="preserve"> </w:t>
      </w:r>
      <w:r w:rsidR="00BB3C03" w:rsidRPr="00BB3C03">
        <w:rPr>
          <w:rFonts w:ascii="微软雅黑" w:eastAsia="微软雅黑" w:hAnsi="微软雅黑" w:cstheme="majorHAnsi" w:hint="eastAsia"/>
          <w:b/>
          <w:bCs/>
          <w:sz w:val="32"/>
          <w:szCs w:val="32"/>
        </w:rPr>
        <w:t>UAV De</w:t>
      </w:r>
      <w:r>
        <w:rPr>
          <w:rFonts w:ascii="微软雅黑" w:eastAsia="微软雅黑" w:hAnsi="微软雅黑" w:cstheme="majorHAnsi" w:hint="eastAsia"/>
          <w:b/>
          <w:bCs/>
          <w:sz w:val="32"/>
          <w:szCs w:val="32"/>
        </w:rPr>
        <w:t>coder</w:t>
      </w:r>
    </w:p>
    <w:bookmarkEnd w:id="0"/>
    <w:p w14:paraId="256938AA" w14:textId="4FF787BB" w:rsidR="008C4C3C" w:rsidRPr="00C54240" w:rsidRDefault="001A5873" w:rsidP="00914A09">
      <w:pPr>
        <w:pStyle w:val="1"/>
        <w:spacing w:line="360" w:lineRule="auto"/>
        <w:ind w:firstLineChars="0" w:firstLine="0"/>
        <w:jc w:val="center"/>
        <w:rPr>
          <w:rFonts w:ascii="微软雅黑" w:eastAsia="微软雅黑" w:hAnsi="微软雅黑" w:cstheme="minorHAnsi" w:hint="eastAsia"/>
          <w:bCs/>
          <w:sz w:val="24"/>
          <w:szCs w:val="24"/>
        </w:rPr>
      </w:pPr>
      <w:r>
        <w:rPr>
          <w:rFonts w:ascii="微软雅黑" w:eastAsia="微软雅黑" w:hAnsi="微软雅黑" w:cstheme="minorHAnsi" w:hint="eastAsia"/>
          <w:bCs/>
          <w:sz w:val="24"/>
          <w:szCs w:val="24"/>
        </w:rPr>
        <w:t>F</w:t>
      </w:r>
      <w:r w:rsidRPr="001A5873">
        <w:rPr>
          <w:rFonts w:ascii="微软雅黑" w:eastAsia="微软雅黑" w:hAnsi="微软雅黑" w:cstheme="minorHAnsi"/>
          <w:bCs/>
          <w:sz w:val="24"/>
          <w:szCs w:val="24"/>
        </w:rPr>
        <w:t>lexibly</w:t>
      </w:r>
      <w:r w:rsidR="00BB3C03" w:rsidRPr="00BB3C03">
        <w:rPr>
          <w:rFonts w:ascii="微软雅黑" w:eastAsia="微软雅黑" w:hAnsi="微软雅黑" w:cstheme="minorHAnsi" w:hint="eastAsia"/>
          <w:bCs/>
          <w:sz w:val="24"/>
          <w:szCs w:val="24"/>
        </w:rPr>
        <w:t xml:space="preserve">, </w:t>
      </w:r>
      <w:r w:rsidR="00D04FA6">
        <w:rPr>
          <w:rFonts w:ascii="微软雅黑" w:eastAsia="微软雅黑" w:hAnsi="微软雅黑" w:cstheme="minorHAnsi" w:hint="eastAsia"/>
          <w:bCs/>
          <w:sz w:val="24"/>
          <w:szCs w:val="24"/>
        </w:rPr>
        <w:t>H</w:t>
      </w:r>
      <w:r w:rsidR="00D04FA6" w:rsidRPr="00D04FA6">
        <w:rPr>
          <w:rFonts w:ascii="微软雅黑" w:eastAsia="微软雅黑" w:hAnsi="微软雅黑" w:cstheme="minorHAnsi" w:hint="eastAsia"/>
          <w:bCs/>
          <w:sz w:val="24"/>
          <w:szCs w:val="24"/>
        </w:rPr>
        <w:t xml:space="preserve">igh </w:t>
      </w:r>
      <w:r w:rsidR="00001264">
        <w:rPr>
          <w:rFonts w:ascii="微软雅黑" w:eastAsia="微软雅黑" w:hAnsi="微软雅黑" w:cstheme="minorHAnsi" w:hint="eastAsia"/>
          <w:bCs/>
          <w:sz w:val="24"/>
          <w:szCs w:val="24"/>
        </w:rPr>
        <w:t>D</w:t>
      </w:r>
      <w:r w:rsidR="00D04FA6" w:rsidRPr="00D04FA6">
        <w:rPr>
          <w:rFonts w:ascii="微软雅黑" w:eastAsia="微软雅黑" w:hAnsi="微软雅黑" w:cstheme="minorHAnsi" w:hint="eastAsia"/>
          <w:bCs/>
          <w:sz w:val="24"/>
          <w:szCs w:val="24"/>
        </w:rPr>
        <w:t>ensity</w:t>
      </w:r>
      <w:r w:rsidR="00BB3C03" w:rsidRPr="00BB3C03">
        <w:rPr>
          <w:rFonts w:ascii="微软雅黑" w:eastAsia="微软雅黑" w:hAnsi="微软雅黑" w:cstheme="minorHAnsi" w:hint="eastAsia"/>
          <w:bCs/>
          <w:sz w:val="24"/>
          <w:szCs w:val="24"/>
        </w:rPr>
        <w:t xml:space="preserve">, </w:t>
      </w:r>
      <w:r w:rsidR="005C29D1">
        <w:rPr>
          <w:rFonts w:ascii="微软雅黑" w:eastAsia="微软雅黑" w:hAnsi="微软雅黑" w:cstheme="minorHAnsi" w:hint="eastAsia"/>
          <w:bCs/>
          <w:sz w:val="24"/>
          <w:szCs w:val="24"/>
        </w:rPr>
        <w:t>C</w:t>
      </w:r>
      <w:r w:rsidR="005C29D1" w:rsidRPr="005C29D1">
        <w:rPr>
          <w:rFonts w:ascii="微软雅黑" w:eastAsia="微软雅黑" w:hAnsi="微软雅黑" w:cstheme="minorHAnsi"/>
          <w:bCs/>
          <w:sz w:val="24"/>
          <w:szCs w:val="24"/>
        </w:rPr>
        <w:t>ost</w:t>
      </w:r>
      <w:r w:rsidR="005C29D1">
        <w:rPr>
          <w:rFonts w:ascii="微软雅黑" w:eastAsia="微软雅黑" w:hAnsi="微软雅黑" w:cstheme="minorHAnsi" w:hint="eastAsia"/>
          <w:bCs/>
          <w:sz w:val="24"/>
          <w:szCs w:val="24"/>
        </w:rPr>
        <w:t>-</w:t>
      </w:r>
      <w:r w:rsidR="00001264">
        <w:rPr>
          <w:rFonts w:ascii="微软雅黑" w:eastAsia="微软雅黑" w:hAnsi="微软雅黑" w:cstheme="minorHAnsi" w:hint="eastAsia"/>
          <w:bCs/>
          <w:sz w:val="24"/>
          <w:szCs w:val="24"/>
        </w:rPr>
        <w:t>E</w:t>
      </w:r>
      <w:r w:rsidR="005C29D1" w:rsidRPr="005C29D1">
        <w:rPr>
          <w:rFonts w:ascii="微软雅黑" w:eastAsia="微软雅黑" w:hAnsi="微软雅黑" w:cstheme="minorHAnsi"/>
          <w:bCs/>
          <w:sz w:val="24"/>
          <w:szCs w:val="24"/>
        </w:rPr>
        <w:t>ffective</w:t>
      </w:r>
    </w:p>
    <w:p w14:paraId="50AF993D" w14:textId="77777777" w:rsidR="008C4C3C" w:rsidRPr="00F23F64" w:rsidRDefault="008C4C3C" w:rsidP="00914A09">
      <w:pPr>
        <w:pStyle w:val="1"/>
        <w:spacing w:line="360" w:lineRule="auto"/>
        <w:ind w:firstLineChars="0" w:firstLine="0"/>
        <w:jc w:val="center"/>
        <w:rPr>
          <w:rFonts w:ascii="微软雅黑" w:eastAsia="微软雅黑" w:hAnsi="微软雅黑" w:cs="Arial Unicode MS" w:hint="eastAsia"/>
          <w:bCs/>
          <w:sz w:val="24"/>
          <w:szCs w:val="24"/>
        </w:rPr>
      </w:pPr>
    </w:p>
    <w:p w14:paraId="7B969DEF" w14:textId="77777777" w:rsidR="008C4C3C" w:rsidRPr="00C54240" w:rsidRDefault="008C4C3C" w:rsidP="00914A09">
      <w:pPr>
        <w:pStyle w:val="1"/>
        <w:spacing w:line="360" w:lineRule="auto"/>
        <w:ind w:firstLineChars="0" w:firstLine="0"/>
        <w:rPr>
          <w:rFonts w:ascii="微软雅黑" w:eastAsia="微软雅黑" w:hAnsi="微软雅黑" w:cs="Arial Unicode MS" w:hint="eastAsia"/>
          <w:b/>
          <w:bCs/>
          <w:sz w:val="28"/>
          <w:szCs w:val="28"/>
          <w:lang w:val="en"/>
        </w:rPr>
      </w:pPr>
      <w:r w:rsidRPr="00C54240">
        <w:rPr>
          <w:rFonts w:ascii="微软雅黑" w:eastAsia="微软雅黑" w:hAnsi="微软雅黑" w:cs="Arial Unicode MS" w:hint="eastAsia"/>
          <w:b/>
          <w:bCs/>
          <w:sz w:val="28"/>
          <w:szCs w:val="28"/>
          <w:lang w:val="en"/>
        </w:rPr>
        <w:t>Product Introduction</w:t>
      </w:r>
    </w:p>
    <w:p w14:paraId="12DFA45E" w14:textId="2B158BFA" w:rsidR="00BB3C03" w:rsidRPr="00BB3C03" w:rsidRDefault="00BB3C03" w:rsidP="00BB3C03">
      <w:pPr>
        <w:spacing w:line="360" w:lineRule="auto"/>
        <w:rPr>
          <w:rFonts w:ascii="微软雅黑" w:eastAsia="微软雅黑" w:hAnsi="微软雅黑" w:cs="等线" w:hint="eastAsia"/>
          <w:bCs/>
          <w:sz w:val="24"/>
          <w:szCs w:val="24"/>
        </w:rPr>
      </w:pPr>
      <w:r w:rsidRPr="00BB3C03">
        <w:rPr>
          <w:rFonts w:ascii="微软雅黑" w:eastAsia="微软雅黑" w:hAnsi="微软雅黑" w:cs="等线" w:hint="eastAsia"/>
          <w:bCs/>
          <w:sz w:val="24"/>
          <w:szCs w:val="24"/>
        </w:rPr>
        <w:t>The Remote ID (RID) technology is the core approach to achieving flight traceability and airspace safety management, as well as the core infrastructure of the low-altitude economy.</w:t>
      </w:r>
    </w:p>
    <w:p w14:paraId="28B167D1" w14:textId="77777777" w:rsidR="00BB3C03" w:rsidRPr="00BB3C03" w:rsidRDefault="00BB3C03" w:rsidP="00BB3C03">
      <w:pPr>
        <w:spacing w:line="360" w:lineRule="auto"/>
        <w:rPr>
          <w:rFonts w:ascii="微软雅黑" w:eastAsia="微软雅黑" w:hAnsi="微软雅黑" w:cs="等线" w:hint="eastAsia"/>
          <w:bCs/>
          <w:sz w:val="24"/>
          <w:szCs w:val="24"/>
        </w:rPr>
      </w:pPr>
      <w:r w:rsidRPr="00BB3C03">
        <w:rPr>
          <w:rFonts w:ascii="微软雅黑" w:eastAsia="微软雅黑" w:hAnsi="微软雅黑" w:cs="等线" w:hint="eastAsia"/>
          <w:bCs/>
          <w:sz w:val="24"/>
          <w:szCs w:val="24"/>
        </w:rPr>
        <w:t>UAVs broadcast real-time information such as SN, longitude and latitude, altitude, speed, heading and the position of pilot directly, ensuring that regulatory authorities, law enforcement agencies and other airspace users can dynamically monitor the activities of drones.</w:t>
      </w:r>
    </w:p>
    <w:p w14:paraId="25C3B55E" w14:textId="4D97E06D" w:rsidR="000975F4" w:rsidRPr="00B94324" w:rsidRDefault="00BB3C03" w:rsidP="00BB3C03">
      <w:pPr>
        <w:spacing w:line="360" w:lineRule="auto"/>
        <w:rPr>
          <w:rFonts w:ascii="微软雅黑" w:eastAsia="微软雅黑" w:hAnsi="微软雅黑" w:cs="等线" w:hint="eastAsia"/>
          <w:bCs/>
          <w:sz w:val="24"/>
          <w:szCs w:val="24"/>
        </w:rPr>
      </w:pPr>
      <w:r w:rsidRPr="00BB3C03">
        <w:rPr>
          <w:rFonts w:ascii="微软雅黑" w:eastAsia="微软雅黑" w:hAnsi="微软雅黑" w:cs="等线" w:hint="eastAsia"/>
          <w:bCs/>
          <w:sz w:val="24"/>
          <w:szCs w:val="24"/>
        </w:rPr>
        <w:t>UAV de</w:t>
      </w:r>
      <w:r w:rsidR="00B94324">
        <w:rPr>
          <w:rFonts w:ascii="微软雅黑" w:eastAsia="微软雅黑" w:hAnsi="微软雅黑" w:cs="等线" w:hint="eastAsia"/>
          <w:bCs/>
          <w:sz w:val="24"/>
          <w:szCs w:val="24"/>
        </w:rPr>
        <w:t>code</w:t>
      </w:r>
      <w:r w:rsidRPr="00BB3C03">
        <w:rPr>
          <w:rFonts w:ascii="微软雅黑" w:eastAsia="微软雅黑" w:hAnsi="微软雅黑" w:cs="等线" w:hint="eastAsia"/>
          <w:bCs/>
          <w:sz w:val="24"/>
          <w:szCs w:val="24"/>
        </w:rPr>
        <w:t xml:space="preserve">r is used for RID detection which is small size, light weight and </w:t>
      </w:r>
      <w:r w:rsidR="00F23F64">
        <w:rPr>
          <w:rFonts w:ascii="微软雅黑" w:eastAsia="微软雅黑" w:hAnsi="微软雅黑" w:cstheme="minorHAnsi" w:hint="eastAsia"/>
          <w:bCs/>
          <w:sz w:val="24"/>
          <w:szCs w:val="24"/>
        </w:rPr>
        <w:t>c</w:t>
      </w:r>
      <w:r w:rsidR="00F23F64" w:rsidRPr="005C29D1">
        <w:rPr>
          <w:rFonts w:ascii="微软雅黑" w:eastAsia="微软雅黑" w:hAnsi="微软雅黑" w:cstheme="minorHAnsi"/>
          <w:bCs/>
          <w:sz w:val="24"/>
          <w:szCs w:val="24"/>
        </w:rPr>
        <w:t>ost</w:t>
      </w:r>
      <w:r w:rsidR="00F23F64">
        <w:rPr>
          <w:rFonts w:ascii="微软雅黑" w:eastAsia="微软雅黑" w:hAnsi="微软雅黑" w:cstheme="minorHAnsi" w:hint="eastAsia"/>
          <w:bCs/>
          <w:sz w:val="24"/>
          <w:szCs w:val="24"/>
        </w:rPr>
        <w:t>-</w:t>
      </w:r>
      <w:r w:rsidR="00F23F64" w:rsidRPr="005C29D1">
        <w:rPr>
          <w:rFonts w:ascii="微软雅黑" w:eastAsia="微软雅黑" w:hAnsi="微软雅黑" w:cstheme="minorHAnsi"/>
          <w:bCs/>
          <w:sz w:val="24"/>
          <w:szCs w:val="24"/>
        </w:rPr>
        <w:t>effective</w:t>
      </w:r>
      <w:r w:rsidR="00F23F64">
        <w:rPr>
          <w:rFonts w:ascii="微软雅黑" w:eastAsia="微软雅黑" w:hAnsi="微软雅黑" w:cs="等线" w:hint="eastAsia"/>
          <w:bCs/>
          <w:sz w:val="24"/>
          <w:szCs w:val="24"/>
        </w:rPr>
        <w:t xml:space="preserve">, can be </w:t>
      </w:r>
      <w:r w:rsidR="00F23F64" w:rsidRPr="001A5873">
        <w:rPr>
          <w:rFonts w:ascii="微软雅黑" w:eastAsia="微软雅黑" w:hAnsi="微软雅黑" w:cstheme="minorHAnsi"/>
          <w:bCs/>
          <w:sz w:val="24"/>
          <w:szCs w:val="24"/>
        </w:rPr>
        <w:t>deploy</w:t>
      </w:r>
      <w:r w:rsidR="00F23F64">
        <w:rPr>
          <w:rFonts w:ascii="微软雅黑" w:eastAsia="微软雅黑" w:hAnsi="微软雅黑" w:cstheme="minorHAnsi" w:hint="eastAsia"/>
          <w:bCs/>
          <w:sz w:val="24"/>
          <w:szCs w:val="24"/>
        </w:rPr>
        <w:t>ed f</w:t>
      </w:r>
      <w:r w:rsidR="00F23F64" w:rsidRPr="001A5873">
        <w:rPr>
          <w:rFonts w:ascii="微软雅黑" w:eastAsia="微软雅黑" w:hAnsi="微软雅黑" w:cstheme="minorHAnsi"/>
          <w:bCs/>
          <w:sz w:val="24"/>
          <w:szCs w:val="24"/>
        </w:rPr>
        <w:t>lexibly</w:t>
      </w:r>
    </w:p>
    <w:p w14:paraId="1ABD5BEA" w14:textId="1022E16E" w:rsidR="008C4C3C" w:rsidRPr="00C54240" w:rsidRDefault="00610284" w:rsidP="00914A09">
      <w:pPr>
        <w:pStyle w:val="1"/>
        <w:spacing w:line="360" w:lineRule="auto"/>
        <w:ind w:firstLineChars="0" w:firstLine="0"/>
        <w:jc w:val="center"/>
        <w:rPr>
          <w:rFonts w:ascii="微软雅黑" w:eastAsia="微软雅黑" w:hAnsi="微软雅黑" w:cs="Arial Unicode MS" w:hint="eastAsia"/>
          <w:sz w:val="24"/>
          <w:szCs w:val="24"/>
          <w:lang w:val="en"/>
        </w:rPr>
      </w:pPr>
      <w:r>
        <w:rPr>
          <w:rFonts w:ascii="微软雅黑" w:eastAsia="微软雅黑" w:hAnsi="微软雅黑" w:cs="Arial Unicode MS" w:hint="eastAsia"/>
          <w:noProof/>
          <w:sz w:val="24"/>
          <w:szCs w:val="24"/>
          <w:lang w:val="en"/>
        </w:rPr>
        <w:drawing>
          <wp:inline distT="0" distB="0" distL="0" distR="0" wp14:anchorId="252F0371" wp14:editId="47B3221B">
            <wp:extent cx="3250800" cy="3250800"/>
            <wp:effectExtent l="0" t="0" r="0" b="0"/>
            <wp:docPr id="8906003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600303" name="图片 890600303"/>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50800" cy="3250800"/>
                    </a:xfrm>
                    <a:prstGeom prst="rect">
                      <a:avLst/>
                    </a:prstGeom>
                  </pic:spPr>
                </pic:pic>
              </a:graphicData>
            </a:graphic>
          </wp:inline>
        </w:drawing>
      </w:r>
    </w:p>
    <w:p w14:paraId="4379EBBA" w14:textId="77777777" w:rsidR="000975F4" w:rsidRPr="00C54240" w:rsidRDefault="000975F4" w:rsidP="00914A09">
      <w:pPr>
        <w:pStyle w:val="1"/>
        <w:spacing w:line="360" w:lineRule="auto"/>
        <w:ind w:firstLineChars="0" w:firstLine="0"/>
        <w:rPr>
          <w:rFonts w:ascii="微软雅黑" w:eastAsia="微软雅黑" w:hAnsi="微软雅黑" w:cs="Arial Unicode MS" w:hint="eastAsia"/>
          <w:b/>
          <w:bCs/>
          <w:sz w:val="28"/>
          <w:szCs w:val="28"/>
        </w:rPr>
      </w:pPr>
      <w:r w:rsidRPr="00C54240">
        <w:rPr>
          <w:rFonts w:ascii="微软雅黑" w:eastAsia="微软雅黑" w:hAnsi="微软雅黑" w:cs="Arial Unicode MS" w:hint="eastAsia"/>
          <w:b/>
          <w:bCs/>
          <w:sz w:val="28"/>
          <w:szCs w:val="28"/>
          <w:lang w:val="en"/>
        </w:rPr>
        <w:lastRenderedPageBreak/>
        <w:t xml:space="preserve">Product </w:t>
      </w:r>
      <w:r w:rsidRPr="00C54240">
        <w:rPr>
          <w:rFonts w:ascii="微软雅黑" w:eastAsia="微软雅黑" w:hAnsi="微软雅黑" w:cs="Arial Unicode MS" w:hint="eastAsia"/>
          <w:b/>
          <w:bCs/>
          <w:sz w:val="28"/>
          <w:szCs w:val="28"/>
        </w:rPr>
        <w:t>Features</w:t>
      </w:r>
    </w:p>
    <w:p w14:paraId="4E1D52BE" w14:textId="77634445" w:rsidR="00E7169A" w:rsidRPr="00E7169A" w:rsidRDefault="00E7169A" w:rsidP="0032166A">
      <w:pPr>
        <w:pStyle w:val="af"/>
        <w:numPr>
          <w:ilvl w:val="0"/>
          <w:numId w:val="6"/>
        </w:numPr>
        <w:snapToGrid w:val="0"/>
        <w:spacing w:line="360" w:lineRule="auto"/>
        <w:ind w:left="480" w:hangingChars="200" w:hanging="480"/>
        <w:rPr>
          <w:rFonts w:ascii="微软雅黑" w:eastAsia="微软雅黑" w:hAnsi="微软雅黑" w:cs="等线" w:hint="eastAsia"/>
          <w:sz w:val="24"/>
          <w:szCs w:val="24"/>
          <w:lang w:val="en"/>
        </w:rPr>
      </w:pPr>
      <w:r w:rsidRPr="00E7169A">
        <w:rPr>
          <w:rFonts w:ascii="微软雅黑" w:eastAsia="微软雅黑" w:hAnsi="微软雅黑" w:cs="等线" w:hint="eastAsia"/>
          <w:sz w:val="24"/>
          <w:szCs w:val="24"/>
          <w:lang w:val="en"/>
        </w:rPr>
        <w:t>Technical Standard: ASD-STAN PrEN 4709-002, ASTM F3411-22a, GB 42590-2023</w:t>
      </w:r>
    </w:p>
    <w:p w14:paraId="55FC1884" w14:textId="0227C8CA" w:rsidR="00E7169A" w:rsidRDefault="001213D8" w:rsidP="0032166A">
      <w:pPr>
        <w:pStyle w:val="af"/>
        <w:numPr>
          <w:ilvl w:val="0"/>
          <w:numId w:val="6"/>
        </w:numPr>
        <w:snapToGrid w:val="0"/>
        <w:spacing w:line="360" w:lineRule="auto"/>
        <w:ind w:left="480" w:hangingChars="200" w:hanging="480"/>
        <w:rPr>
          <w:rFonts w:ascii="微软雅黑" w:eastAsia="微软雅黑" w:hAnsi="微软雅黑" w:cs="等线"/>
          <w:sz w:val="24"/>
          <w:szCs w:val="24"/>
          <w:lang w:val="en"/>
        </w:rPr>
      </w:pPr>
      <w:r w:rsidRPr="00E10954">
        <w:rPr>
          <w:rFonts w:ascii="微软雅黑" w:eastAsia="微软雅黑" w:hAnsi="微软雅黑" w:cs="等线" w:hint="eastAsia"/>
          <w:sz w:val="24"/>
          <w:szCs w:val="24"/>
          <w:lang w:val="en"/>
        </w:rPr>
        <w:t>Remote</w:t>
      </w:r>
      <w:r>
        <w:rPr>
          <w:rFonts w:ascii="微软雅黑" w:eastAsia="微软雅黑" w:hAnsi="微软雅黑" w:cs="等线" w:hint="eastAsia"/>
          <w:sz w:val="24"/>
          <w:szCs w:val="24"/>
          <w:lang w:val="en"/>
        </w:rPr>
        <w:t xml:space="preserve"> </w:t>
      </w:r>
      <w:r w:rsidR="00444331" w:rsidRPr="00E10954">
        <w:rPr>
          <w:rFonts w:ascii="微软雅黑" w:eastAsia="微软雅黑" w:hAnsi="微软雅黑" w:cs="等线" w:hint="eastAsia"/>
          <w:sz w:val="24"/>
          <w:szCs w:val="24"/>
          <w:lang w:val="en"/>
        </w:rPr>
        <w:t>upgrade</w:t>
      </w:r>
      <w:r w:rsidR="00444331">
        <w:rPr>
          <w:rFonts w:ascii="微软雅黑" w:eastAsia="微软雅黑" w:hAnsi="微软雅黑" w:cs="等线" w:hint="eastAsia"/>
          <w:sz w:val="24"/>
          <w:szCs w:val="24"/>
          <w:lang w:val="en"/>
        </w:rPr>
        <w:t xml:space="preserve"> </w:t>
      </w:r>
      <w:r w:rsidR="00E10954" w:rsidRPr="00E10954">
        <w:rPr>
          <w:rFonts w:ascii="微软雅黑" w:eastAsia="微软雅黑" w:hAnsi="微软雅黑" w:cs="等线" w:hint="eastAsia"/>
          <w:sz w:val="24"/>
          <w:szCs w:val="24"/>
          <w:lang w:val="en"/>
        </w:rPr>
        <w:t>and configuration reduce operation</w:t>
      </w:r>
      <w:r w:rsidR="00C059E4">
        <w:rPr>
          <w:rFonts w:ascii="微软雅黑" w:eastAsia="微软雅黑" w:hAnsi="微软雅黑" w:cs="等线" w:hint="eastAsia"/>
          <w:sz w:val="24"/>
          <w:szCs w:val="24"/>
          <w:lang w:val="en"/>
        </w:rPr>
        <w:t xml:space="preserve"> </w:t>
      </w:r>
      <w:r w:rsidR="00E10954" w:rsidRPr="00E10954">
        <w:rPr>
          <w:rFonts w:ascii="微软雅黑" w:eastAsia="微软雅黑" w:hAnsi="微软雅黑" w:cs="等线" w:hint="eastAsia"/>
          <w:sz w:val="24"/>
          <w:szCs w:val="24"/>
          <w:lang w:val="en"/>
        </w:rPr>
        <w:t>costs</w:t>
      </w:r>
    </w:p>
    <w:p w14:paraId="09F4EECB" w14:textId="0DD2DD61" w:rsidR="00ED226C" w:rsidRPr="00E7169A" w:rsidRDefault="00ED226C" w:rsidP="0032166A">
      <w:pPr>
        <w:pStyle w:val="af"/>
        <w:numPr>
          <w:ilvl w:val="0"/>
          <w:numId w:val="6"/>
        </w:numPr>
        <w:snapToGrid w:val="0"/>
        <w:spacing w:line="360" w:lineRule="auto"/>
        <w:ind w:left="480" w:hangingChars="200" w:hanging="480"/>
        <w:rPr>
          <w:rFonts w:ascii="微软雅黑" w:eastAsia="微软雅黑" w:hAnsi="微软雅黑" w:cs="等线" w:hint="eastAsia"/>
          <w:sz w:val="24"/>
          <w:szCs w:val="24"/>
          <w:lang w:val="en"/>
        </w:rPr>
      </w:pPr>
      <w:r w:rsidRPr="00ED226C">
        <w:rPr>
          <w:rFonts w:ascii="微软雅黑" w:eastAsia="微软雅黑" w:hAnsi="微软雅黑" w:cs="等线" w:hint="eastAsia"/>
          <w:sz w:val="24"/>
          <w:szCs w:val="24"/>
          <w:lang w:val="en"/>
        </w:rPr>
        <w:t>Multi device networking access to meet high-density access scenarios</w:t>
      </w:r>
    </w:p>
    <w:p w14:paraId="43456375" w14:textId="7D3AAF50" w:rsidR="00E7169A" w:rsidRPr="00E7169A" w:rsidRDefault="00776E63" w:rsidP="0032166A">
      <w:pPr>
        <w:pStyle w:val="af"/>
        <w:numPr>
          <w:ilvl w:val="0"/>
          <w:numId w:val="6"/>
        </w:numPr>
        <w:snapToGrid w:val="0"/>
        <w:spacing w:line="360" w:lineRule="auto"/>
        <w:ind w:left="480" w:hangingChars="200" w:hanging="480"/>
        <w:rPr>
          <w:rFonts w:ascii="微软雅黑" w:eastAsia="微软雅黑" w:hAnsi="微软雅黑" w:cs="等线" w:hint="eastAsia"/>
          <w:sz w:val="24"/>
          <w:szCs w:val="24"/>
          <w:lang w:val="en"/>
        </w:rPr>
      </w:pPr>
      <w:r w:rsidRPr="00776E63">
        <w:rPr>
          <w:rFonts w:ascii="微软雅黑" w:eastAsia="微软雅黑" w:hAnsi="微软雅黑" w:cs="等线" w:hint="eastAsia"/>
          <w:sz w:val="24"/>
          <w:szCs w:val="24"/>
          <w:lang w:val="en"/>
        </w:rPr>
        <w:t xml:space="preserve">Upload device status and drone detection data through </w:t>
      </w:r>
      <w:r w:rsidR="00ED226C" w:rsidRPr="00776E63">
        <w:rPr>
          <w:rFonts w:ascii="微软雅黑" w:eastAsia="微软雅黑" w:hAnsi="微软雅黑" w:cs="等线" w:hint="eastAsia"/>
          <w:sz w:val="24"/>
          <w:szCs w:val="24"/>
          <w:lang w:val="en"/>
        </w:rPr>
        <w:t>Ethernet port</w:t>
      </w:r>
      <w:r w:rsidR="00ED226C" w:rsidRPr="00776E63" w:rsidDel="00ED226C">
        <w:rPr>
          <w:rFonts w:ascii="微软雅黑" w:eastAsia="微软雅黑" w:hAnsi="微软雅黑" w:cs="等线" w:hint="eastAsia"/>
          <w:sz w:val="24"/>
          <w:szCs w:val="24"/>
          <w:lang w:val="en"/>
        </w:rPr>
        <w:t xml:space="preserve"> </w:t>
      </w:r>
      <w:r>
        <w:rPr>
          <w:rFonts w:ascii="微软雅黑" w:eastAsia="微软雅黑" w:hAnsi="微软雅黑" w:cs="等线" w:hint="eastAsia"/>
          <w:sz w:val="24"/>
          <w:szCs w:val="24"/>
          <w:lang w:val="en"/>
        </w:rPr>
        <w:t xml:space="preserve">or </w:t>
      </w:r>
      <w:r w:rsidR="00ED226C" w:rsidRPr="00776E63">
        <w:rPr>
          <w:rFonts w:ascii="微软雅黑" w:eastAsia="微软雅黑" w:hAnsi="微软雅黑" w:cs="等线" w:hint="eastAsia"/>
          <w:sz w:val="24"/>
          <w:szCs w:val="24"/>
          <w:lang w:val="en"/>
        </w:rPr>
        <w:t>4G network</w:t>
      </w:r>
      <w:r w:rsidR="00ED226C">
        <w:rPr>
          <w:rFonts w:ascii="微软雅黑" w:eastAsia="微软雅黑" w:hAnsi="微软雅黑" w:cs="等线" w:hint="eastAsia"/>
          <w:sz w:val="24"/>
          <w:szCs w:val="24"/>
          <w:lang w:val="en"/>
        </w:rPr>
        <w:t xml:space="preserve"> </w:t>
      </w:r>
      <w:r w:rsidR="00ED226C" w:rsidRPr="00773FF3">
        <w:rPr>
          <w:rFonts w:ascii="微软雅黑" w:eastAsia="微软雅黑" w:hAnsi="微软雅黑" w:cs="等线" w:hint="eastAsia"/>
          <w:sz w:val="24"/>
          <w:szCs w:val="24"/>
          <w:lang w:val="en"/>
        </w:rPr>
        <w:t>(optional)</w:t>
      </w:r>
    </w:p>
    <w:p w14:paraId="34545BD5" w14:textId="2578E5D0" w:rsidR="000975F4" w:rsidRPr="00C54240" w:rsidRDefault="00EE4BE5" w:rsidP="0032166A">
      <w:pPr>
        <w:pStyle w:val="af"/>
        <w:numPr>
          <w:ilvl w:val="0"/>
          <w:numId w:val="6"/>
        </w:numPr>
        <w:snapToGrid w:val="0"/>
        <w:spacing w:line="360" w:lineRule="auto"/>
        <w:ind w:left="480" w:hangingChars="200" w:hanging="480"/>
        <w:rPr>
          <w:rFonts w:ascii="微软雅黑" w:eastAsia="微软雅黑" w:hAnsi="微软雅黑" w:cs="等线" w:hint="eastAsia"/>
          <w:sz w:val="24"/>
          <w:szCs w:val="24"/>
          <w:lang w:val="en"/>
        </w:rPr>
      </w:pPr>
      <w:r>
        <w:rPr>
          <w:rFonts w:ascii="微软雅黑" w:eastAsia="微软雅黑" w:hAnsi="微软雅黑" w:cs="等线" w:hint="eastAsia"/>
          <w:sz w:val="24"/>
          <w:szCs w:val="24"/>
          <w:lang w:val="en"/>
        </w:rPr>
        <w:t>S</w:t>
      </w:r>
      <w:r w:rsidRPr="00773FF3">
        <w:rPr>
          <w:rFonts w:ascii="微软雅黑" w:eastAsia="微软雅黑" w:hAnsi="微软雅黑" w:cs="等线" w:hint="eastAsia"/>
          <w:sz w:val="24"/>
          <w:szCs w:val="24"/>
          <w:lang w:val="en"/>
        </w:rPr>
        <w:t xml:space="preserve">upporting </w:t>
      </w:r>
      <w:r>
        <w:rPr>
          <w:rFonts w:ascii="微软雅黑" w:eastAsia="微软雅黑" w:hAnsi="微软雅黑" w:cs="等线" w:hint="eastAsia"/>
          <w:sz w:val="24"/>
          <w:szCs w:val="24"/>
          <w:lang w:val="en"/>
        </w:rPr>
        <w:t>m</w:t>
      </w:r>
      <w:r w:rsidRPr="00EE4BE5">
        <w:rPr>
          <w:rFonts w:ascii="微软雅黑" w:eastAsia="微软雅黑" w:hAnsi="微软雅黑" w:cs="等线" w:hint="eastAsia"/>
          <w:sz w:val="24"/>
          <w:szCs w:val="24"/>
          <w:lang w:val="en"/>
        </w:rPr>
        <w:t>ulti</w:t>
      </w:r>
      <w:r w:rsidR="00773FF3" w:rsidRPr="00773FF3">
        <w:rPr>
          <w:rFonts w:ascii="微软雅黑" w:eastAsia="微软雅黑" w:hAnsi="微软雅黑" w:cs="等线" w:hint="eastAsia"/>
          <w:sz w:val="24"/>
          <w:szCs w:val="24"/>
          <w:lang w:val="en"/>
        </w:rPr>
        <w:t xml:space="preserve"> power supply modes: POE, </w:t>
      </w:r>
      <w:r w:rsidR="00ED226C">
        <w:rPr>
          <w:rFonts w:ascii="微软雅黑" w:eastAsia="微软雅黑" w:hAnsi="微软雅黑" w:cs="等线" w:hint="eastAsia"/>
          <w:sz w:val="24"/>
          <w:szCs w:val="24"/>
          <w:lang w:val="en"/>
        </w:rPr>
        <w:t xml:space="preserve">DC, </w:t>
      </w:r>
      <w:r w:rsidR="00773FF3">
        <w:rPr>
          <w:rFonts w:ascii="微软雅黑" w:eastAsia="微软雅黑" w:hAnsi="微软雅黑" w:cs="等线" w:hint="eastAsia"/>
          <w:sz w:val="24"/>
          <w:szCs w:val="24"/>
          <w:lang w:val="en"/>
        </w:rPr>
        <w:t>PV</w:t>
      </w:r>
      <w:r w:rsidR="00773FF3" w:rsidRPr="00773FF3">
        <w:rPr>
          <w:rFonts w:ascii="微软雅黑" w:eastAsia="微软雅黑" w:hAnsi="微软雅黑" w:cs="等线" w:hint="eastAsia"/>
          <w:sz w:val="24"/>
          <w:szCs w:val="24"/>
          <w:lang w:val="en"/>
        </w:rPr>
        <w:t xml:space="preserve"> </w:t>
      </w:r>
      <w:r w:rsidR="00ED226C" w:rsidRPr="00773FF3">
        <w:rPr>
          <w:rFonts w:ascii="微软雅黑" w:eastAsia="微软雅黑" w:hAnsi="微软雅黑" w:cs="等线" w:hint="eastAsia"/>
          <w:sz w:val="24"/>
          <w:szCs w:val="24"/>
          <w:lang w:val="en"/>
        </w:rPr>
        <w:t>(optional)</w:t>
      </w:r>
      <w:r w:rsidR="00ED226C">
        <w:rPr>
          <w:rFonts w:ascii="微软雅黑" w:eastAsia="微软雅黑" w:hAnsi="微软雅黑" w:cs="等线" w:hint="eastAsia"/>
          <w:sz w:val="24"/>
          <w:szCs w:val="24"/>
          <w:lang w:val="en"/>
        </w:rPr>
        <w:t xml:space="preserve"> </w:t>
      </w:r>
      <w:r w:rsidR="00773FF3" w:rsidRPr="00773FF3">
        <w:rPr>
          <w:rFonts w:ascii="微软雅黑" w:eastAsia="微软雅黑" w:hAnsi="微软雅黑" w:cs="等线" w:hint="eastAsia"/>
          <w:sz w:val="24"/>
          <w:szCs w:val="24"/>
          <w:lang w:val="en"/>
        </w:rPr>
        <w:t xml:space="preserve">and </w:t>
      </w:r>
      <w:r w:rsidR="00773FF3">
        <w:rPr>
          <w:rFonts w:ascii="微软雅黑" w:eastAsia="微软雅黑" w:hAnsi="微软雅黑" w:cs="等线" w:hint="eastAsia"/>
          <w:sz w:val="24"/>
          <w:szCs w:val="24"/>
          <w:lang w:val="en"/>
        </w:rPr>
        <w:t xml:space="preserve">AC </w:t>
      </w:r>
      <w:r w:rsidR="00773FF3" w:rsidRPr="00773FF3">
        <w:rPr>
          <w:rFonts w:ascii="微软雅黑" w:eastAsia="微软雅黑" w:hAnsi="微软雅黑" w:cs="等线" w:hint="eastAsia"/>
          <w:sz w:val="24"/>
          <w:szCs w:val="24"/>
          <w:lang w:val="en"/>
        </w:rPr>
        <w:t>220V</w:t>
      </w:r>
      <w:r w:rsidR="00ED226C">
        <w:rPr>
          <w:rFonts w:ascii="微软雅黑" w:eastAsia="微软雅黑" w:hAnsi="微软雅黑" w:cs="等线" w:hint="eastAsia"/>
          <w:sz w:val="24"/>
          <w:szCs w:val="24"/>
          <w:lang w:val="en"/>
        </w:rPr>
        <w:t xml:space="preserve"> </w:t>
      </w:r>
      <w:r w:rsidR="00ED226C" w:rsidRPr="00773FF3">
        <w:rPr>
          <w:rFonts w:ascii="微软雅黑" w:eastAsia="微软雅黑" w:hAnsi="微软雅黑" w:cs="等线" w:hint="eastAsia"/>
          <w:sz w:val="24"/>
          <w:szCs w:val="24"/>
          <w:lang w:val="en"/>
        </w:rPr>
        <w:t>(optional)</w:t>
      </w:r>
    </w:p>
    <w:p w14:paraId="2353BAF8" w14:textId="77777777" w:rsidR="000975F4" w:rsidRPr="00C54240" w:rsidRDefault="000975F4" w:rsidP="00900A30">
      <w:pPr>
        <w:spacing w:line="360" w:lineRule="auto"/>
        <w:rPr>
          <w:rFonts w:hint="eastAsia"/>
          <w:lang w:val="en"/>
        </w:rPr>
      </w:pPr>
    </w:p>
    <w:p w14:paraId="5E388599" w14:textId="77777777" w:rsidR="000975F4" w:rsidRPr="00C54240" w:rsidRDefault="000975F4" w:rsidP="00914A09">
      <w:pPr>
        <w:pStyle w:val="af"/>
        <w:spacing w:line="360" w:lineRule="auto"/>
        <w:ind w:firstLineChars="0" w:firstLine="0"/>
        <w:rPr>
          <w:rFonts w:ascii="微软雅黑" w:eastAsia="微软雅黑" w:hAnsi="微软雅黑" w:cs="Arial Unicode MS" w:hint="eastAsia"/>
          <w:b/>
          <w:bCs/>
          <w:sz w:val="28"/>
          <w:szCs w:val="28"/>
          <w:lang w:val="en"/>
        </w:rPr>
      </w:pPr>
      <w:r w:rsidRPr="00C54240">
        <w:rPr>
          <w:rFonts w:ascii="微软雅黑" w:eastAsia="微软雅黑" w:hAnsi="微软雅黑" w:cs="Arial Unicode MS" w:hint="eastAsia"/>
          <w:b/>
          <w:bCs/>
          <w:sz w:val="28"/>
          <w:szCs w:val="28"/>
        </w:rPr>
        <w:t>Product</w:t>
      </w:r>
      <w:r w:rsidRPr="00C54240">
        <w:rPr>
          <w:rFonts w:ascii="微软雅黑" w:eastAsia="微软雅黑" w:hAnsi="微软雅黑" w:cs="Arial Unicode MS"/>
          <w:b/>
          <w:bCs/>
          <w:sz w:val="28"/>
          <w:szCs w:val="28"/>
          <w:lang w:val="en"/>
        </w:rPr>
        <w:t xml:space="preserve"> Parameter</w:t>
      </w:r>
    </w:p>
    <w:p w14:paraId="5F242FF8" w14:textId="661EE18E" w:rsidR="003471B4" w:rsidRPr="0032166A" w:rsidRDefault="0032166A" w:rsidP="0032166A">
      <w:pPr>
        <w:pStyle w:val="af"/>
        <w:numPr>
          <w:ilvl w:val="0"/>
          <w:numId w:val="6"/>
        </w:numPr>
        <w:snapToGrid w:val="0"/>
        <w:spacing w:line="360" w:lineRule="auto"/>
        <w:ind w:left="480" w:hangingChars="200" w:hanging="480"/>
        <w:rPr>
          <w:rFonts w:ascii="微软雅黑" w:eastAsia="微软雅黑" w:hAnsi="微软雅黑" w:cs="等线" w:hint="eastAsia"/>
          <w:sz w:val="24"/>
          <w:szCs w:val="24"/>
        </w:rPr>
      </w:pPr>
      <w:r w:rsidRPr="0032166A">
        <w:rPr>
          <w:rFonts w:ascii="微软雅黑" w:eastAsia="微软雅黑" w:hAnsi="微软雅黑" w:cs="等线" w:hint="eastAsia"/>
          <w:sz w:val="24"/>
          <w:szCs w:val="24"/>
        </w:rPr>
        <w:t xml:space="preserve">Detection </w:t>
      </w:r>
      <w:r w:rsidR="00001264">
        <w:rPr>
          <w:rFonts w:ascii="微软雅黑" w:eastAsia="微软雅黑" w:hAnsi="微软雅黑" w:cs="等线" w:hint="eastAsia"/>
          <w:sz w:val="24"/>
          <w:szCs w:val="24"/>
        </w:rPr>
        <w:t>t</w:t>
      </w:r>
      <w:r w:rsidR="00001264" w:rsidRPr="0032166A">
        <w:rPr>
          <w:rFonts w:ascii="微软雅黑" w:eastAsia="微软雅黑" w:hAnsi="微软雅黑" w:cs="等线" w:hint="eastAsia"/>
          <w:sz w:val="24"/>
          <w:szCs w:val="24"/>
        </w:rPr>
        <w:t>ype</w:t>
      </w:r>
      <w:r w:rsidRPr="0032166A">
        <w:rPr>
          <w:rFonts w:ascii="微软雅黑" w:eastAsia="微软雅黑" w:hAnsi="微软雅黑" w:cs="等线" w:hint="eastAsia"/>
          <w:sz w:val="24"/>
          <w:szCs w:val="24"/>
        </w:rPr>
        <w:t>: Remote ID</w:t>
      </w:r>
    </w:p>
    <w:p w14:paraId="5EEFB394" w14:textId="47B2B413" w:rsidR="003471B4" w:rsidRPr="003471B4" w:rsidRDefault="0032166A" w:rsidP="003471B4">
      <w:pPr>
        <w:pStyle w:val="af"/>
        <w:numPr>
          <w:ilvl w:val="0"/>
          <w:numId w:val="6"/>
        </w:numPr>
        <w:snapToGrid w:val="0"/>
        <w:spacing w:line="360" w:lineRule="auto"/>
        <w:ind w:left="480" w:hangingChars="200" w:hanging="480"/>
        <w:rPr>
          <w:rFonts w:ascii="微软雅黑" w:eastAsia="微软雅黑" w:hAnsi="微软雅黑" w:cs="等线" w:hint="eastAsia"/>
          <w:sz w:val="24"/>
          <w:szCs w:val="24"/>
        </w:rPr>
      </w:pPr>
      <w:r w:rsidRPr="003471B4">
        <w:rPr>
          <w:rFonts w:ascii="微软雅黑" w:eastAsia="微软雅黑" w:hAnsi="微软雅黑" w:cs="等线" w:hint="eastAsia"/>
          <w:sz w:val="24"/>
          <w:szCs w:val="24"/>
        </w:rPr>
        <w:t xml:space="preserve">Detection </w:t>
      </w:r>
      <w:r w:rsidR="00001264">
        <w:rPr>
          <w:rFonts w:ascii="微软雅黑" w:eastAsia="微软雅黑" w:hAnsi="微软雅黑" w:cs="等线" w:hint="eastAsia"/>
          <w:sz w:val="24"/>
          <w:szCs w:val="24"/>
        </w:rPr>
        <w:t>r</w:t>
      </w:r>
      <w:r w:rsidR="00001264" w:rsidRPr="003471B4">
        <w:rPr>
          <w:rFonts w:ascii="微软雅黑" w:eastAsia="微软雅黑" w:hAnsi="微软雅黑" w:cs="等线" w:hint="eastAsia"/>
          <w:sz w:val="24"/>
          <w:szCs w:val="24"/>
        </w:rPr>
        <w:t>ange</w:t>
      </w:r>
      <w:r w:rsidRPr="003471B4">
        <w:rPr>
          <w:rFonts w:ascii="微软雅黑" w:eastAsia="微软雅黑" w:hAnsi="微软雅黑" w:cs="等线" w:hint="eastAsia"/>
          <w:sz w:val="24"/>
          <w:szCs w:val="24"/>
        </w:rPr>
        <w:t>: ≥</w:t>
      </w:r>
      <w:r w:rsidR="00160A3F">
        <w:rPr>
          <w:rFonts w:ascii="微软雅黑" w:eastAsia="微软雅黑" w:hAnsi="微软雅黑" w:cs="等线" w:hint="eastAsia"/>
          <w:sz w:val="24"/>
          <w:szCs w:val="24"/>
        </w:rPr>
        <w:t>3.0</w:t>
      </w:r>
      <w:r w:rsidRPr="003471B4">
        <w:rPr>
          <w:rFonts w:ascii="微软雅黑" w:eastAsia="微软雅黑" w:hAnsi="微软雅黑" w:cs="等线" w:hint="eastAsia"/>
          <w:sz w:val="24"/>
          <w:szCs w:val="24"/>
        </w:rPr>
        <w:t>km</w:t>
      </w:r>
      <w:r w:rsidR="001640B6">
        <w:rPr>
          <w:rFonts w:ascii="微软雅黑" w:eastAsia="微软雅黑" w:hAnsi="微软雅黑" w:cs="等线" w:hint="eastAsia"/>
          <w:sz w:val="24"/>
          <w:szCs w:val="24"/>
        </w:rPr>
        <w:t>(</w:t>
      </w:r>
      <w:r w:rsidRPr="003471B4">
        <w:rPr>
          <w:rFonts w:ascii="微软雅黑" w:eastAsia="微软雅黑" w:hAnsi="微软雅黑" w:cs="等线" w:hint="eastAsia"/>
          <w:sz w:val="24"/>
          <w:szCs w:val="24"/>
        </w:rPr>
        <w:t>Related to environment and UAV model）</w:t>
      </w:r>
    </w:p>
    <w:p w14:paraId="26F55E28" w14:textId="48C2275D" w:rsidR="003471B4" w:rsidRPr="003471B4" w:rsidRDefault="0032166A" w:rsidP="003471B4">
      <w:pPr>
        <w:pStyle w:val="af"/>
        <w:numPr>
          <w:ilvl w:val="0"/>
          <w:numId w:val="6"/>
        </w:numPr>
        <w:snapToGrid w:val="0"/>
        <w:spacing w:line="360" w:lineRule="auto"/>
        <w:ind w:left="480" w:hangingChars="200" w:hanging="480"/>
        <w:rPr>
          <w:rFonts w:ascii="微软雅黑" w:eastAsia="微软雅黑" w:hAnsi="微软雅黑" w:cs="等线" w:hint="eastAsia"/>
          <w:sz w:val="24"/>
          <w:szCs w:val="24"/>
        </w:rPr>
      </w:pPr>
      <w:r w:rsidRPr="003471B4">
        <w:rPr>
          <w:rFonts w:ascii="微软雅黑" w:eastAsia="微软雅黑" w:hAnsi="微软雅黑" w:cs="等线" w:hint="eastAsia"/>
          <w:sz w:val="24"/>
          <w:szCs w:val="24"/>
        </w:rPr>
        <w:t>Azimuth coverage: 360°</w:t>
      </w:r>
    </w:p>
    <w:p w14:paraId="67BC8884" w14:textId="1132E0C8" w:rsidR="003471B4" w:rsidRPr="003471B4" w:rsidRDefault="00160A3F" w:rsidP="003471B4">
      <w:pPr>
        <w:pStyle w:val="af"/>
        <w:numPr>
          <w:ilvl w:val="0"/>
          <w:numId w:val="6"/>
        </w:numPr>
        <w:snapToGrid w:val="0"/>
        <w:spacing w:line="360" w:lineRule="auto"/>
        <w:ind w:left="480" w:hangingChars="200" w:hanging="480"/>
        <w:rPr>
          <w:rFonts w:ascii="微软雅黑" w:eastAsia="微软雅黑" w:hAnsi="微软雅黑" w:cs="等线" w:hint="eastAsia"/>
          <w:sz w:val="24"/>
          <w:szCs w:val="24"/>
        </w:rPr>
      </w:pPr>
      <w:r>
        <w:rPr>
          <w:rFonts w:ascii="微软雅黑" w:eastAsia="微软雅黑" w:hAnsi="微软雅黑" w:cs="等线" w:hint="eastAsia"/>
          <w:sz w:val="24"/>
          <w:szCs w:val="24"/>
        </w:rPr>
        <w:t xml:space="preserve">Power </w:t>
      </w:r>
      <w:r w:rsidR="00001264">
        <w:rPr>
          <w:rFonts w:ascii="微软雅黑" w:eastAsia="微软雅黑" w:hAnsi="微软雅黑" w:cs="等线" w:hint="eastAsia"/>
          <w:sz w:val="24"/>
          <w:szCs w:val="24"/>
        </w:rPr>
        <w:t>supply</w:t>
      </w:r>
      <w:r w:rsidR="0032166A" w:rsidRPr="003471B4">
        <w:rPr>
          <w:rFonts w:ascii="微软雅黑" w:eastAsia="微软雅黑" w:hAnsi="微软雅黑" w:cs="等线" w:hint="eastAsia"/>
          <w:sz w:val="24"/>
          <w:szCs w:val="24"/>
        </w:rPr>
        <w:t>:</w:t>
      </w:r>
      <w:r>
        <w:rPr>
          <w:rFonts w:ascii="微软雅黑" w:eastAsia="微软雅黑" w:hAnsi="微软雅黑" w:cs="微软雅黑" w:hint="eastAsia"/>
          <w:sz w:val="24"/>
          <w:szCs w:val="24"/>
        </w:rPr>
        <w:t xml:space="preserve"> </w:t>
      </w:r>
      <w:r w:rsidRPr="00985EB5">
        <w:rPr>
          <w:rFonts w:ascii="微软雅黑" w:eastAsia="微软雅黑" w:hAnsi="微软雅黑" w:cs="微软雅黑" w:hint="eastAsia"/>
          <w:sz w:val="24"/>
          <w:szCs w:val="24"/>
        </w:rPr>
        <w:t>POE/</w:t>
      </w:r>
      <w:r w:rsidR="001640B6">
        <w:rPr>
          <w:rFonts w:ascii="微软雅黑" w:eastAsia="微软雅黑" w:hAnsi="微软雅黑" w:cs="微软雅黑" w:hint="eastAsia"/>
          <w:sz w:val="24"/>
          <w:szCs w:val="24"/>
        </w:rPr>
        <w:t>DC/</w:t>
      </w:r>
      <w:r>
        <w:rPr>
          <w:rFonts w:ascii="微软雅黑" w:eastAsia="微软雅黑" w:hAnsi="微软雅黑" w:cs="微软雅黑" w:hint="eastAsia"/>
          <w:sz w:val="24"/>
          <w:szCs w:val="24"/>
        </w:rPr>
        <w:t>PV</w:t>
      </w:r>
      <w:r w:rsidR="001640B6">
        <w:rPr>
          <w:rFonts w:ascii="微软雅黑" w:eastAsia="微软雅黑" w:hAnsi="微软雅黑" w:cs="微软雅黑" w:hint="eastAsia"/>
          <w:sz w:val="24"/>
          <w:szCs w:val="24"/>
        </w:rPr>
        <w:t>(O</w:t>
      </w:r>
      <w:r w:rsidR="001640B6" w:rsidRPr="001640B6">
        <w:rPr>
          <w:rFonts w:ascii="微软雅黑" w:eastAsia="微软雅黑" w:hAnsi="微软雅黑" w:cs="微软雅黑" w:hint="eastAsia"/>
          <w:sz w:val="24"/>
          <w:szCs w:val="24"/>
        </w:rPr>
        <w:t>ptional</w:t>
      </w:r>
      <w:r w:rsidR="001640B6">
        <w:rPr>
          <w:rFonts w:ascii="微软雅黑" w:eastAsia="微软雅黑" w:hAnsi="微软雅黑" w:cs="微软雅黑" w:hint="eastAsia"/>
          <w:sz w:val="24"/>
          <w:szCs w:val="24"/>
        </w:rPr>
        <w:t>)</w:t>
      </w:r>
      <w:r w:rsidRPr="00985EB5">
        <w:rPr>
          <w:rFonts w:ascii="微软雅黑" w:eastAsia="微软雅黑" w:hAnsi="微软雅黑" w:cs="微软雅黑" w:hint="eastAsia"/>
          <w:sz w:val="24"/>
          <w:szCs w:val="24"/>
        </w:rPr>
        <w:t>/</w:t>
      </w:r>
      <w:r>
        <w:rPr>
          <w:rFonts w:ascii="微软雅黑" w:eastAsia="微软雅黑" w:hAnsi="微软雅黑" w:cs="微软雅黑" w:hint="eastAsia"/>
          <w:sz w:val="24"/>
          <w:szCs w:val="24"/>
        </w:rPr>
        <w:t xml:space="preserve">AC </w:t>
      </w:r>
      <w:r w:rsidRPr="00985EB5">
        <w:rPr>
          <w:rFonts w:ascii="微软雅黑" w:eastAsia="微软雅黑" w:hAnsi="微软雅黑" w:cs="微软雅黑" w:hint="eastAsia"/>
          <w:sz w:val="24"/>
          <w:szCs w:val="24"/>
        </w:rPr>
        <w:t>220V</w:t>
      </w:r>
      <w:r w:rsidR="001640B6">
        <w:rPr>
          <w:rFonts w:ascii="微软雅黑" w:eastAsia="微软雅黑" w:hAnsi="微软雅黑" w:cs="微软雅黑" w:hint="eastAsia"/>
          <w:sz w:val="24"/>
          <w:szCs w:val="24"/>
        </w:rPr>
        <w:t>(</w:t>
      </w:r>
      <w:r w:rsidR="001640B6">
        <w:rPr>
          <w:rFonts w:ascii="微软雅黑" w:eastAsia="微软雅黑" w:hAnsi="微软雅黑" w:cs="微软雅黑" w:hint="eastAsia"/>
          <w:sz w:val="24"/>
          <w:szCs w:val="24"/>
        </w:rPr>
        <w:t>O</w:t>
      </w:r>
      <w:r w:rsidR="001640B6" w:rsidRPr="001640B6">
        <w:rPr>
          <w:rFonts w:ascii="微软雅黑" w:eastAsia="微软雅黑" w:hAnsi="微软雅黑" w:cs="微软雅黑" w:hint="eastAsia"/>
          <w:sz w:val="24"/>
          <w:szCs w:val="24"/>
        </w:rPr>
        <w:t>ptional</w:t>
      </w:r>
      <w:r w:rsidR="001640B6">
        <w:rPr>
          <w:rFonts w:ascii="微软雅黑" w:eastAsia="微软雅黑" w:hAnsi="微软雅黑" w:cs="微软雅黑" w:hint="eastAsia"/>
          <w:sz w:val="24"/>
          <w:szCs w:val="24"/>
        </w:rPr>
        <w:t>)</w:t>
      </w:r>
    </w:p>
    <w:p w14:paraId="06CDAAAA" w14:textId="2FB9F887" w:rsidR="003471B4" w:rsidRDefault="0032166A" w:rsidP="003471B4">
      <w:pPr>
        <w:pStyle w:val="af"/>
        <w:numPr>
          <w:ilvl w:val="0"/>
          <w:numId w:val="6"/>
        </w:numPr>
        <w:snapToGrid w:val="0"/>
        <w:spacing w:line="360" w:lineRule="auto"/>
        <w:ind w:left="480" w:hangingChars="200" w:hanging="480"/>
        <w:rPr>
          <w:rFonts w:ascii="微软雅黑" w:eastAsia="微软雅黑" w:hAnsi="微软雅黑" w:cs="等线" w:hint="eastAsia"/>
          <w:sz w:val="24"/>
          <w:szCs w:val="24"/>
        </w:rPr>
      </w:pPr>
      <w:r w:rsidRPr="003471B4">
        <w:rPr>
          <w:rFonts w:ascii="微软雅黑" w:eastAsia="微软雅黑" w:hAnsi="微软雅黑" w:cs="等线" w:hint="eastAsia"/>
          <w:sz w:val="24"/>
          <w:szCs w:val="24"/>
        </w:rPr>
        <w:t xml:space="preserve">Operating </w:t>
      </w:r>
      <w:r w:rsidR="00001264">
        <w:rPr>
          <w:rFonts w:ascii="微软雅黑" w:eastAsia="微软雅黑" w:hAnsi="微软雅黑" w:cs="等线" w:hint="eastAsia"/>
          <w:sz w:val="24"/>
          <w:szCs w:val="24"/>
        </w:rPr>
        <w:t>t</w:t>
      </w:r>
      <w:r w:rsidR="00001264" w:rsidRPr="003471B4">
        <w:rPr>
          <w:rFonts w:ascii="微软雅黑" w:eastAsia="微软雅黑" w:hAnsi="微软雅黑" w:cs="等线" w:hint="eastAsia"/>
          <w:sz w:val="24"/>
          <w:szCs w:val="24"/>
        </w:rPr>
        <w:t>emperature</w:t>
      </w:r>
      <w:r w:rsidRPr="003471B4">
        <w:rPr>
          <w:rFonts w:ascii="微软雅黑" w:eastAsia="微软雅黑" w:hAnsi="微软雅黑" w:cs="等线" w:hint="eastAsia"/>
          <w:sz w:val="24"/>
          <w:szCs w:val="24"/>
        </w:rPr>
        <w:t>: -20℃/55℃</w:t>
      </w:r>
    </w:p>
    <w:p w14:paraId="1AFBE2A1" w14:textId="0C8029F7" w:rsidR="00160A3F" w:rsidRPr="003471B4" w:rsidRDefault="001F5CC7" w:rsidP="003471B4">
      <w:pPr>
        <w:pStyle w:val="af"/>
        <w:numPr>
          <w:ilvl w:val="0"/>
          <w:numId w:val="6"/>
        </w:numPr>
        <w:snapToGrid w:val="0"/>
        <w:spacing w:line="360" w:lineRule="auto"/>
        <w:ind w:left="480" w:hangingChars="200" w:hanging="480"/>
        <w:rPr>
          <w:rFonts w:ascii="微软雅黑" w:eastAsia="微软雅黑" w:hAnsi="微软雅黑" w:cs="等线" w:hint="eastAsia"/>
          <w:sz w:val="24"/>
          <w:szCs w:val="24"/>
        </w:rPr>
      </w:pPr>
      <w:r w:rsidRPr="001F5CC7">
        <w:rPr>
          <w:rFonts w:ascii="微软雅黑" w:eastAsia="微软雅黑" w:hAnsi="微软雅黑" w:cs="等线"/>
          <w:sz w:val="24"/>
          <w:szCs w:val="24"/>
        </w:rPr>
        <w:t>Storage</w:t>
      </w:r>
      <w:r w:rsidR="00160A3F" w:rsidRPr="003471B4">
        <w:rPr>
          <w:rFonts w:ascii="微软雅黑" w:eastAsia="微软雅黑" w:hAnsi="微软雅黑" w:cs="等线" w:hint="eastAsia"/>
          <w:sz w:val="24"/>
          <w:szCs w:val="24"/>
        </w:rPr>
        <w:t xml:space="preserve"> </w:t>
      </w:r>
      <w:r w:rsidR="00001264">
        <w:rPr>
          <w:rFonts w:ascii="微软雅黑" w:eastAsia="微软雅黑" w:hAnsi="微软雅黑" w:cs="等线" w:hint="eastAsia"/>
          <w:sz w:val="24"/>
          <w:szCs w:val="24"/>
        </w:rPr>
        <w:t>t</w:t>
      </w:r>
      <w:r w:rsidR="00160A3F" w:rsidRPr="003471B4">
        <w:rPr>
          <w:rFonts w:ascii="微软雅黑" w:eastAsia="微软雅黑" w:hAnsi="微软雅黑" w:cs="等线" w:hint="eastAsia"/>
          <w:sz w:val="24"/>
          <w:szCs w:val="24"/>
        </w:rPr>
        <w:t>emperature: -20℃/</w:t>
      </w:r>
      <w:r w:rsidR="00160A3F">
        <w:rPr>
          <w:rFonts w:ascii="微软雅黑" w:eastAsia="微软雅黑" w:hAnsi="微软雅黑" w:cs="等线" w:hint="eastAsia"/>
          <w:sz w:val="24"/>
          <w:szCs w:val="24"/>
        </w:rPr>
        <w:t>60</w:t>
      </w:r>
      <w:r w:rsidR="00160A3F" w:rsidRPr="003471B4">
        <w:rPr>
          <w:rFonts w:ascii="微软雅黑" w:eastAsia="微软雅黑" w:hAnsi="微软雅黑" w:cs="等线" w:hint="eastAsia"/>
          <w:sz w:val="24"/>
          <w:szCs w:val="24"/>
        </w:rPr>
        <w:t>℃</w:t>
      </w:r>
    </w:p>
    <w:p w14:paraId="671A19FF" w14:textId="2BD690D2" w:rsidR="003471B4" w:rsidRPr="003471B4" w:rsidRDefault="0032166A" w:rsidP="003471B4">
      <w:pPr>
        <w:pStyle w:val="af"/>
        <w:numPr>
          <w:ilvl w:val="0"/>
          <w:numId w:val="6"/>
        </w:numPr>
        <w:snapToGrid w:val="0"/>
        <w:spacing w:line="360" w:lineRule="auto"/>
        <w:ind w:left="480" w:hangingChars="200" w:hanging="480"/>
        <w:rPr>
          <w:rFonts w:ascii="微软雅黑" w:eastAsia="微软雅黑" w:hAnsi="微软雅黑" w:cs="等线" w:hint="eastAsia"/>
          <w:sz w:val="24"/>
          <w:szCs w:val="24"/>
        </w:rPr>
      </w:pPr>
      <w:r w:rsidRPr="003471B4">
        <w:rPr>
          <w:rFonts w:ascii="微软雅黑" w:eastAsia="微软雅黑" w:hAnsi="微软雅黑" w:cs="等线" w:hint="eastAsia"/>
          <w:sz w:val="24"/>
          <w:szCs w:val="24"/>
        </w:rPr>
        <w:t xml:space="preserve">IP </w:t>
      </w:r>
      <w:r w:rsidR="00001264">
        <w:rPr>
          <w:rFonts w:ascii="微软雅黑" w:eastAsia="微软雅黑" w:hAnsi="微软雅黑" w:cs="等线" w:hint="eastAsia"/>
          <w:sz w:val="24"/>
          <w:szCs w:val="24"/>
        </w:rPr>
        <w:t>r</w:t>
      </w:r>
      <w:r w:rsidR="00001264" w:rsidRPr="003471B4">
        <w:rPr>
          <w:rFonts w:ascii="微软雅黑" w:eastAsia="微软雅黑" w:hAnsi="微软雅黑" w:cs="等线" w:hint="eastAsia"/>
          <w:sz w:val="24"/>
          <w:szCs w:val="24"/>
        </w:rPr>
        <w:t>ate</w:t>
      </w:r>
      <w:r w:rsidRPr="003471B4">
        <w:rPr>
          <w:rFonts w:ascii="微软雅黑" w:eastAsia="微软雅黑" w:hAnsi="微软雅黑" w:cs="等线" w:hint="eastAsia"/>
          <w:sz w:val="24"/>
          <w:szCs w:val="24"/>
        </w:rPr>
        <w:t xml:space="preserve">: </w:t>
      </w:r>
      <w:r w:rsidR="00160A3F" w:rsidRPr="003471B4">
        <w:rPr>
          <w:rFonts w:ascii="微软雅黑" w:eastAsia="微软雅黑" w:hAnsi="微软雅黑" w:cs="等线" w:hint="eastAsia"/>
          <w:sz w:val="24"/>
          <w:szCs w:val="24"/>
        </w:rPr>
        <w:t>IP</w:t>
      </w:r>
      <w:r w:rsidR="00160A3F">
        <w:rPr>
          <w:rFonts w:ascii="微软雅黑" w:eastAsia="微软雅黑" w:hAnsi="微软雅黑" w:cs="等线" w:hint="eastAsia"/>
          <w:sz w:val="24"/>
          <w:szCs w:val="24"/>
        </w:rPr>
        <w:t>65</w:t>
      </w:r>
    </w:p>
    <w:p w14:paraId="1DFFE38E" w14:textId="5F1A393E" w:rsidR="003471B4" w:rsidRPr="003471B4" w:rsidRDefault="0032166A" w:rsidP="003471B4">
      <w:pPr>
        <w:pStyle w:val="af"/>
        <w:numPr>
          <w:ilvl w:val="0"/>
          <w:numId w:val="6"/>
        </w:numPr>
        <w:snapToGrid w:val="0"/>
        <w:spacing w:line="360" w:lineRule="auto"/>
        <w:ind w:left="480" w:hangingChars="200" w:hanging="480"/>
        <w:rPr>
          <w:rFonts w:ascii="微软雅黑" w:eastAsia="微软雅黑" w:hAnsi="微软雅黑" w:cs="等线" w:hint="eastAsia"/>
          <w:sz w:val="24"/>
          <w:szCs w:val="24"/>
        </w:rPr>
      </w:pPr>
      <w:r w:rsidRPr="003471B4">
        <w:rPr>
          <w:rFonts w:ascii="微软雅黑" w:eastAsia="微软雅黑" w:hAnsi="微软雅黑" w:cs="等线" w:hint="eastAsia"/>
          <w:sz w:val="24"/>
          <w:szCs w:val="24"/>
        </w:rPr>
        <w:t xml:space="preserve">Dimensions(W*D*H): </w:t>
      </w:r>
      <w:r w:rsidR="00160A3F">
        <w:rPr>
          <w:rFonts w:ascii="微软雅黑" w:eastAsia="微软雅黑" w:hAnsi="微软雅黑" w:cs="微软雅黑" w:hint="eastAsia"/>
          <w:sz w:val="24"/>
          <w:szCs w:val="24"/>
        </w:rPr>
        <w:t>250</w:t>
      </w:r>
      <w:r w:rsidR="00160A3F" w:rsidRPr="00CD561C">
        <w:rPr>
          <w:rFonts w:ascii="微软雅黑" w:eastAsia="微软雅黑" w:hAnsi="微软雅黑" w:cs="微软雅黑" w:hint="eastAsia"/>
          <w:sz w:val="24"/>
          <w:szCs w:val="24"/>
        </w:rPr>
        <w:t>*</w:t>
      </w:r>
      <w:r w:rsidR="00160A3F">
        <w:rPr>
          <w:rFonts w:ascii="微软雅黑" w:eastAsia="微软雅黑" w:hAnsi="微软雅黑" w:cs="微软雅黑" w:hint="eastAsia"/>
          <w:sz w:val="24"/>
          <w:szCs w:val="24"/>
        </w:rPr>
        <w:t>250</w:t>
      </w:r>
      <w:r w:rsidR="00160A3F" w:rsidRPr="00CD561C">
        <w:rPr>
          <w:rFonts w:ascii="微软雅黑" w:eastAsia="微软雅黑" w:hAnsi="微软雅黑" w:cs="微软雅黑" w:hint="eastAsia"/>
          <w:sz w:val="24"/>
          <w:szCs w:val="24"/>
        </w:rPr>
        <w:t>*</w:t>
      </w:r>
      <w:r w:rsidR="00160A3F">
        <w:rPr>
          <w:rFonts w:ascii="微软雅黑" w:eastAsia="微软雅黑" w:hAnsi="微软雅黑" w:cs="微软雅黑" w:hint="eastAsia"/>
          <w:sz w:val="24"/>
          <w:szCs w:val="24"/>
        </w:rPr>
        <w:t>300</w:t>
      </w:r>
      <w:r w:rsidR="00160A3F" w:rsidRPr="00CD561C">
        <w:rPr>
          <w:rFonts w:ascii="微软雅黑" w:eastAsia="微软雅黑" w:hAnsi="微软雅黑" w:cs="微软雅黑" w:hint="eastAsia"/>
          <w:sz w:val="24"/>
          <w:szCs w:val="24"/>
        </w:rPr>
        <w:t>mm</w:t>
      </w:r>
    </w:p>
    <w:p w14:paraId="638AB438" w14:textId="0C12E4C1" w:rsidR="00160A3F" w:rsidRPr="00160A3F" w:rsidRDefault="0032166A" w:rsidP="00160A3F">
      <w:pPr>
        <w:pStyle w:val="af"/>
        <w:numPr>
          <w:ilvl w:val="0"/>
          <w:numId w:val="6"/>
        </w:numPr>
        <w:snapToGrid w:val="0"/>
        <w:spacing w:line="360" w:lineRule="auto"/>
        <w:ind w:left="480" w:hangingChars="200" w:hanging="480"/>
        <w:rPr>
          <w:rFonts w:ascii="微软雅黑" w:eastAsia="微软雅黑" w:hAnsi="微软雅黑" w:cs="等线" w:hint="eastAsia"/>
          <w:sz w:val="24"/>
          <w:szCs w:val="24"/>
        </w:rPr>
      </w:pPr>
      <w:r w:rsidRPr="003471B4">
        <w:rPr>
          <w:rFonts w:ascii="微软雅黑" w:eastAsia="微软雅黑" w:hAnsi="微软雅黑" w:cs="等线" w:hint="eastAsia"/>
          <w:sz w:val="24"/>
          <w:szCs w:val="24"/>
        </w:rPr>
        <w:t>Weight: ≤</w:t>
      </w:r>
      <w:r w:rsidR="00160A3F">
        <w:rPr>
          <w:rFonts w:ascii="微软雅黑" w:eastAsia="微软雅黑" w:hAnsi="微软雅黑" w:cs="等线" w:hint="eastAsia"/>
          <w:sz w:val="24"/>
          <w:szCs w:val="24"/>
        </w:rPr>
        <w:t>2.0kg</w:t>
      </w:r>
    </w:p>
    <w:sectPr w:rsidR="00160A3F" w:rsidRPr="00160A3F">
      <w:headerReference w:type="default"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CDCFBA" w14:textId="77777777" w:rsidR="00664552" w:rsidRDefault="00664552">
      <w:pPr>
        <w:rPr>
          <w:rFonts w:hint="eastAsia"/>
        </w:rPr>
      </w:pPr>
      <w:r>
        <w:separator/>
      </w:r>
    </w:p>
  </w:endnote>
  <w:endnote w:type="continuationSeparator" w:id="0">
    <w:p w14:paraId="58784FF7" w14:textId="77777777" w:rsidR="00664552" w:rsidRDefault="0066455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A6658" w14:textId="0C40AE79" w:rsidR="003F0A22" w:rsidRDefault="003F0A22" w:rsidP="008C36E7">
    <w:pPr>
      <w:pStyle w:val="a8"/>
      <w:ind w:right="660"/>
      <w:jc w:val="right"/>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F232E6" w14:textId="77777777" w:rsidR="00664552" w:rsidRDefault="00664552">
      <w:pPr>
        <w:rPr>
          <w:rFonts w:hint="eastAsia"/>
        </w:rPr>
      </w:pPr>
      <w:r>
        <w:separator/>
      </w:r>
    </w:p>
  </w:footnote>
  <w:footnote w:type="continuationSeparator" w:id="0">
    <w:p w14:paraId="66243460" w14:textId="77777777" w:rsidR="00664552" w:rsidRDefault="00664552">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22511" w14:textId="4A0711BF" w:rsidR="003F0A22" w:rsidRDefault="003F0A22">
    <w:pPr>
      <w:pStyle w:val="aa"/>
      <w:pBdr>
        <w:bottom w:val="dotted" w:sz="4" w:space="1" w:color="auto"/>
      </w:pBdr>
      <w:jc w:val="left"/>
      <w:rPr>
        <w:rFonts w:hint="eastAsia"/>
        <w:color w:val="7F7F7F" w:themeColor="text1" w:themeTint="8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A332C"/>
    <w:multiLevelType w:val="multilevel"/>
    <w:tmpl w:val="0BEA332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106C2043"/>
    <w:multiLevelType w:val="multilevel"/>
    <w:tmpl w:val="F7841CE6"/>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2" w15:restartNumberingAfterBreak="0">
    <w:nsid w:val="3E162475"/>
    <w:multiLevelType w:val="multilevel"/>
    <w:tmpl w:val="3E16247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5AFE017E"/>
    <w:multiLevelType w:val="multilevel"/>
    <w:tmpl w:val="A8AEC81A"/>
    <w:lvl w:ilvl="0">
      <w:start w:val="1"/>
      <w:numFmt w:val="bullet"/>
      <w:lvlText w:val=""/>
      <w:lvlJc w:val="left"/>
      <w:pPr>
        <w:ind w:left="440" w:hanging="440"/>
      </w:pPr>
      <w:rPr>
        <w:rFonts w:ascii="Wingdings" w:hAnsi="Wingding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5C1305AE"/>
    <w:multiLevelType w:val="hybridMultilevel"/>
    <w:tmpl w:val="75662AA0"/>
    <w:lvl w:ilvl="0" w:tplc="04090001">
      <w:start w:val="1"/>
      <w:numFmt w:val="bullet"/>
      <w:lvlText w:val=""/>
      <w:lvlJc w:val="left"/>
      <w:pPr>
        <w:ind w:left="420" w:hanging="420"/>
      </w:pPr>
      <w:rPr>
        <w:rFonts w:ascii="Wingdings" w:hAnsi="Wingdings" w:hint="default"/>
      </w:rPr>
    </w:lvl>
    <w:lvl w:ilvl="1" w:tplc="04090005">
      <w:start w:val="1"/>
      <w:numFmt w:val="bullet"/>
      <w:lvlText w:val=""/>
      <w:lvlJc w:val="left"/>
      <w:pPr>
        <w:ind w:left="840" w:hanging="420"/>
      </w:pPr>
      <w:rPr>
        <w:rFonts w:ascii="Wingdings" w:hAnsi="Wingding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1F70EA8"/>
    <w:multiLevelType w:val="hybridMultilevel"/>
    <w:tmpl w:val="E8E2BB9E"/>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 w15:restartNumberingAfterBreak="0">
    <w:nsid w:val="70D203BE"/>
    <w:multiLevelType w:val="hybridMultilevel"/>
    <w:tmpl w:val="64B0311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72492A5B"/>
    <w:multiLevelType w:val="hybridMultilevel"/>
    <w:tmpl w:val="51AA7F20"/>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2102217106">
    <w:abstractNumId w:val="2"/>
  </w:num>
  <w:num w:numId="2" w16cid:durableId="926622514">
    <w:abstractNumId w:val="4"/>
  </w:num>
  <w:num w:numId="3" w16cid:durableId="1950504741">
    <w:abstractNumId w:val="0"/>
  </w:num>
  <w:num w:numId="4" w16cid:durableId="426387350">
    <w:abstractNumId w:val="5"/>
  </w:num>
  <w:num w:numId="5" w16cid:durableId="1682199810">
    <w:abstractNumId w:val="7"/>
  </w:num>
  <w:num w:numId="6" w16cid:durableId="1345664722">
    <w:abstractNumId w:val="3"/>
  </w:num>
  <w:num w:numId="7" w16cid:durableId="1244484847">
    <w:abstractNumId w:val="1"/>
  </w:num>
  <w:num w:numId="8" w16cid:durableId="847057666">
    <w:abstractNumId w:val="6"/>
  </w:num>
  <w:num w:numId="9" w16cid:durableId="137221905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888306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trackRevisions/>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mNkNzJhZTBhNWU2NDBkNzAyN2E5ZDg2YjU5NTFlNmIifQ=="/>
  </w:docVars>
  <w:rsids>
    <w:rsidRoot w:val="00243401"/>
    <w:rsid w:val="BFACE113"/>
    <w:rsid w:val="CBFFA298"/>
    <w:rsid w:val="CFFB3C68"/>
    <w:rsid w:val="E87FD614"/>
    <w:rsid w:val="ED5DE8BB"/>
    <w:rsid w:val="F7E73B6A"/>
    <w:rsid w:val="F7FC5190"/>
    <w:rsid w:val="00001264"/>
    <w:rsid w:val="00002C4E"/>
    <w:rsid w:val="000046B7"/>
    <w:rsid w:val="000143BC"/>
    <w:rsid w:val="00022186"/>
    <w:rsid w:val="00026CA3"/>
    <w:rsid w:val="00027491"/>
    <w:rsid w:val="00030B2A"/>
    <w:rsid w:val="00031BFA"/>
    <w:rsid w:val="000356D3"/>
    <w:rsid w:val="00041052"/>
    <w:rsid w:val="00044BB2"/>
    <w:rsid w:val="00044E9B"/>
    <w:rsid w:val="00052170"/>
    <w:rsid w:val="0005480D"/>
    <w:rsid w:val="00057FBC"/>
    <w:rsid w:val="00060879"/>
    <w:rsid w:val="000614D5"/>
    <w:rsid w:val="000726D0"/>
    <w:rsid w:val="000762F4"/>
    <w:rsid w:val="00084198"/>
    <w:rsid w:val="000865EF"/>
    <w:rsid w:val="000876E3"/>
    <w:rsid w:val="00096373"/>
    <w:rsid w:val="00096CD8"/>
    <w:rsid w:val="000975F4"/>
    <w:rsid w:val="000B72B9"/>
    <w:rsid w:val="000C2388"/>
    <w:rsid w:val="000C48B2"/>
    <w:rsid w:val="000C4A72"/>
    <w:rsid w:val="000C58B6"/>
    <w:rsid w:val="000C6E68"/>
    <w:rsid w:val="000D1AA1"/>
    <w:rsid w:val="000D41A0"/>
    <w:rsid w:val="000E3E81"/>
    <w:rsid w:val="000F4CBA"/>
    <w:rsid w:val="000F778C"/>
    <w:rsid w:val="00100BA1"/>
    <w:rsid w:val="00103712"/>
    <w:rsid w:val="00103A59"/>
    <w:rsid w:val="00104C4C"/>
    <w:rsid w:val="00106F7D"/>
    <w:rsid w:val="0011365B"/>
    <w:rsid w:val="001168F2"/>
    <w:rsid w:val="001177AC"/>
    <w:rsid w:val="001207A6"/>
    <w:rsid w:val="00120E70"/>
    <w:rsid w:val="001213D8"/>
    <w:rsid w:val="00127D55"/>
    <w:rsid w:val="00134C14"/>
    <w:rsid w:val="00135DBC"/>
    <w:rsid w:val="0013770D"/>
    <w:rsid w:val="00137AE5"/>
    <w:rsid w:val="00142E87"/>
    <w:rsid w:val="0014425F"/>
    <w:rsid w:val="00147C87"/>
    <w:rsid w:val="00147DFA"/>
    <w:rsid w:val="00154DD1"/>
    <w:rsid w:val="00160A1D"/>
    <w:rsid w:val="00160A3F"/>
    <w:rsid w:val="001640B6"/>
    <w:rsid w:val="00165769"/>
    <w:rsid w:val="00167447"/>
    <w:rsid w:val="001704EE"/>
    <w:rsid w:val="00177700"/>
    <w:rsid w:val="0018184C"/>
    <w:rsid w:val="00183918"/>
    <w:rsid w:val="00183A16"/>
    <w:rsid w:val="001917BC"/>
    <w:rsid w:val="0019399B"/>
    <w:rsid w:val="0019449F"/>
    <w:rsid w:val="001951AB"/>
    <w:rsid w:val="00196622"/>
    <w:rsid w:val="001A1687"/>
    <w:rsid w:val="001A2B84"/>
    <w:rsid w:val="001A3C4C"/>
    <w:rsid w:val="001A545D"/>
    <w:rsid w:val="001A5873"/>
    <w:rsid w:val="001B0242"/>
    <w:rsid w:val="001B619F"/>
    <w:rsid w:val="001C58F2"/>
    <w:rsid w:val="001C79D4"/>
    <w:rsid w:val="001D3C68"/>
    <w:rsid w:val="001E0514"/>
    <w:rsid w:val="001E3C55"/>
    <w:rsid w:val="001E3D1F"/>
    <w:rsid w:val="001E73A4"/>
    <w:rsid w:val="001F48C9"/>
    <w:rsid w:val="001F5CC7"/>
    <w:rsid w:val="001F6021"/>
    <w:rsid w:val="0020293E"/>
    <w:rsid w:val="002162A5"/>
    <w:rsid w:val="00216804"/>
    <w:rsid w:val="00217BC1"/>
    <w:rsid w:val="00221FF2"/>
    <w:rsid w:val="0022412E"/>
    <w:rsid w:val="0023004B"/>
    <w:rsid w:val="00235619"/>
    <w:rsid w:val="0023643B"/>
    <w:rsid w:val="00237A1B"/>
    <w:rsid w:val="00241544"/>
    <w:rsid w:val="00241EFD"/>
    <w:rsid w:val="00242AD9"/>
    <w:rsid w:val="00242F18"/>
    <w:rsid w:val="00243401"/>
    <w:rsid w:val="00244B6B"/>
    <w:rsid w:val="00247231"/>
    <w:rsid w:val="0024743E"/>
    <w:rsid w:val="00250157"/>
    <w:rsid w:val="0025331C"/>
    <w:rsid w:val="00256A74"/>
    <w:rsid w:val="00265482"/>
    <w:rsid w:val="00295A30"/>
    <w:rsid w:val="002B1405"/>
    <w:rsid w:val="002B25C5"/>
    <w:rsid w:val="002B26AA"/>
    <w:rsid w:val="002B4190"/>
    <w:rsid w:val="002B4D0E"/>
    <w:rsid w:val="002B5332"/>
    <w:rsid w:val="002C22DA"/>
    <w:rsid w:val="002C6728"/>
    <w:rsid w:val="002C6D16"/>
    <w:rsid w:val="002D30AB"/>
    <w:rsid w:val="002D37C9"/>
    <w:rsid w:val="002E298C"/>
    <w:rsid w:val="002E4381"/>
    <w:rsid w:val="002E5428"/>
    <w:rsid w:val="002F4037"/>
    <w:rsid w:val="002F5BF4"/>
    <w:rsid w:val="002F70EC"/>
    <w:rsid w:val="00304930"/>
    <w:rsid w:val="00305021"/>
    <w:rsid w:val="00305F40"/>
    <w:rsid w:val="0031017F"/>
    <w:rsid w:val="0032166A"/>
    <w:rsid w:val="00326F70"/>
    <w:rsid w:val="0032754F"/>
    <w:rsid w:val="0033289F"/>
    <w:rsid w:val="00337C3D"/>
    <w:rsid w:val="0034328F"/>
    <w:rsid w:val="00343329"/>
    <w:rsid w:val="003471B4"/>
    <w:rsid w:val="003506AE"/>
    <w:rsid w:val="0036393B"/>
    <w:rsid w:val="0036778D"/>
    <w:rsid w:val="003731C0"/>
    <w:rsid w:val="003776E3"/>
    <w:rsid w:val="003804C1"/>
    <w:rsid w:val="003847EA"/>
    <w:rsid w:val="00385DE8"/>
    <w:rsid w:val="00392128"/>
    <w:rsid w:val="00394370"/>
    <w:rsid w:val="00395AFC"/>
    <w:rsid w:val="003965EA"/>
    <w:rsid w:val="00397DE4"/>
    <w:rsid w:val="003C0CD0"/>
    <w:rsid w:val="003C203F"/>
    <w:rsid w:val="003C579C"/>
    <w:rsid w:val="003D1CB7"/>
    <w:rsid w:val="003E42BB"/>
    <w:rsid w:val="003F0A22"/>
    <w:rsid w:val="003F1587"/>
    <w:rsid w:val="003F2F63"/>
    <w:rsid w:val="003F671E"/>
    <w:rsid w:val="003F69E9"/>
    <w:rsid w:val="00412070"/>
    <w:rsid w:val="00414ACE"/>
    <w:rsid w:val="0042086E"/>
    <w:rsid w:val="00421797"/>
    <w:rsid w:val="00421E72"/>
    <w:rsid w:val="0042294C"/>
    <w:rsid w:val="00422DAD"/>
    <w:rsid w:val="00422F96"/>
    <w:rsid w:val="00437A41"/>
    <w:rsid w:val="00441184"/>
    <w:rsid w:val="00444331"/>
    <w:rsid w:val="00446247"/>
    <w:rsid w:val="004468C9"/>
    <w:rsid w:val="0044714D"/>
    <w:rsid w:val="00450E1A"/>
    <w:rsid w:val="00455594"/>
    <w:rsid w:val="00455976"/>
    <w:rsid w:val="0046560F"/>
    <w:rsid w:val="00467926"/>
    <w:rsid w:val="00476A9B"/>
    <w:rsid w:val="00481102"/>
    <w:rsid w:val="00495ED9"/>
    <w:rsid w:val="004A3170"/>
    <w:rsid w:val="004A3AFF"/>
    <w:rsid w:val="004A43B6"/>
    <w:rsid w:val="004A4FAE"/>
    <w:rsid w:val="004B6C10"/>
    <w:rsid w:val="004D45A1"/>
    <w:rsid w:val="004D54F9"/>
    <w:rsid w:val="004D5DA8"/>
    <w:rsid w:val="004E2DC6"/>
    <w:rsid w:val="004E40E6"/>
    <w:rsid w:val="004F32BB"/>
    <w:rsid w:val="004F4028"/>
    <w:rsid w:val="004F476F"/>
    <w:rsid w:val="004F49F4"/>
    <w:rsid w:val="004F533A"/>
    <w:rsid w:val="00504644"/>
    <w:rsid w:val="005054A3"/>
    <w:rsid w:val="005075A2"/>
    <w:rsid w:val="00512E4C"/>
    <w:rsid w:val="00513EC7"/>
    <w:rsid w:val="00514F12"/>
    <w:rsid w:val="005166CE"/>
    <w:rsid w:val="00517B53"/>
    <w:rsid w:val="00520418"/>
    <w:rsid w:val="00521542"/>
    <w:rsid w:val="00521C27"/>
    <w:rsid w:val="00521DEC"/>
    <w:rsid w:val="00524476"/>
    <w:rsid w:val="00526B38"/>
    <w:rsid w:val="005316D0"/>
    <w:rsid w:val="005400AC"/>
    <w:rsid w:val="00541689"/>
    <w:rsid w:val="0054192D"/>
    <w:rsid w:val="005452DC"/>
    <w:rsid w:val="00554296"/>
    <w:rsid w:val="005625B8"/>
    <w:rsid w:val="00563EF6"/>
    <w:rsid w:val="00566668"/>
    <w:rsid w:val="0057333B"/>
    <w:rsid w:val="00574B1C"/>
    <w:rsid w:val="005763C5"/>
    <w:rsid w:val="0058021E"/>
    <w:rsid w:val="005956C6"/>
    <w:rsid w:val="00595F53"/>
    <w:rsid w:val="00596A7D"/>
    <w:rsid w:val="005A0F53"/>
    <w:rsid w:val="005A2024"/>
    <w:rsid w:val="005A282B"/>
    <w:rsid w:val="005B316F"/>
    <w:rsid w:val="005B7C1A"/>
    <w:rsid w:val="005C18E5"/>
    <w:rsid w:val="005C29D1"/>
    <w:rsid w:val="005C63E6"/>
    <w:rsid w:val="005D1167"/>
    <w:rsid w:val="005D29F8"/>
    <w:rsid w:val="005E23D2"/>
    <w:rsid w:val="005E2667"/>
    <w:rsid w:val="005E433E"/>
    <w:rsid w:val="005E7905"/>
    <w:rsid w:val="005F28A9"/>
    <w:rsid w:val="005F3110"/>
    <w:rsid w:val="005F6485"/>
    <w:rsid w:val="00603066"/>
    <w:rsid w:val="00605E56"/>
    <w:rsid w:val="0060731F"/>
    <w:rsid w:val="00610284"/>
    <w:rsid w:val="0061091B"/>
    <w:rsid w:val="0061296D"/>
    <w:rsid w:val="00617EA0"/>
    <w:rsid w:val="00623249"/>
    <w:rsid w:val="00624CA8"/>
    <w:rsid w:val="0062659E"/>
    <w:rsid w:val="006328DD"/>
    <w:rsid w:val="006347DA"/>
    <w:rsid w:val="00637EC1"/>
    <w:rsid w:val="00640F3B"/>
    <w:rsid w:val="00664552"/>
    <w:rsid w:val="00665903"/>
    <w:rsid w:val="006715FE"/>
    <w:rsid w:val="0067679B"/>
    <w:rsid w:val="00677E1C"/>
    <w:rsid w:val="00680354"/>
    <w:rsid w:val="00680362"/>
    <w:rsid w:val="00680C63"/>
    <w:rsid w:val="006863FB"/>
    <w:rsid w:val="00697C61"/>
    <w:rsid w:val="006B303B"/>
    <w:rsid w:val="006C7F49"/>
    <w:rsid w:val="006C7F61"/>
    <w:rsid w:val="006D1440"/>
    <w:rsid w:val="006D2C5B"/>
    <w:rsid w:val="006D4008"/>
    <w:rsid w:val="006D5846"/>
    <w:rsid w:val="006E0223"/>
    <w:rsid w:val="006E0E77"/>
    <w:rsid w:val="006E1F78"/>
    <w:rsid w:val="006E4AC1"/>
    <w:rsid w:val="006F2CB7"/>
    <w:rsid w:val="006F375F"/>
    <w:rsid w:val="006F39FC"/>
    <w:rsid w:val="006F53CE"/>
    <w:rsid w:val="006F55EF"/>
    <w:rsid w:val="007028B1"/>
    <w:rsid w:val="00706AF8"/>
    <w:rsid w:val="00711E9E"/>
    <w:rsid w:val="0072385D"/>
    <w:rsid w:val="00723F4E"/>
    <w:rsid w:val="007265F0"/>
    <w:rsid w:val="007312D1"/>
    <w:rsid w:val="00745C22"/>
    <w:rsid w:val="007477AF"/>
    <w:rsid w:val="007657A0"/>
    <w:rsid w:val="0077005D"/>
    <w:rsid w:val="00773FF3"/>
    <w:rsid w:val="00775779"/>
    <w:rsid w:val="00776E63"/>
    <w:rsid w:val="0077790D"/>
    <w:rsid w:val="007823A8"/>
    <w:rsid w:val="00793B76"/>
    <w:rsid w:val="007A6B14"/>
    <w:rsid w:val="007B1CAA"/>
    <w:rsid w:val="007B6471"/>
    <w:rsid w:val="007C0532"/>
    <w:rsid w:val="007C069D"/>
    <w:rsid w:val="007C4BE2"/>
    <w:rsid w:val="007C7CEC"/>
    <w:rsid w:val="007D2BF9"/>
    <w:rsid w:val="007E1380"/>
    <w:rsid w:val="007E2A39"/>
    <w:rsid w:val="007E4010"/>
    <w:rsid w:val="007E520A"/>
    <w:rsid w:val="007E59EA"/>
    <w:rsid w:val="007E629A"/>
    <w:rsid w:val="007F07D2"/>
    <w:rsid w:val="007F0B54"/>
    <w:rsid w:val="007F63D9"/>
    <w:rsid w:val="00800972"/>
    <w:rsid w:val="00803C59"/>
    <w:rsid w:val="00805A1E"/>
    <w:rsid w:val="0081090A"/>
    <w:rsid w:val="0081129A"/>
    <w:rsid w:val="0081173B"/>
    <w:rsid w:val="00814B35"/>
    <w:rsid w:val="008218FE"/>
    <w:rsid w:val="00823196"/>
    <w:rsid w:val="008315E0"/>
    <w:rsid w:val="00834B2D"/>
    <w:rsid w:val="00837111"/>
    <w:rsid w:val="0084267E"/>
    <w:rsid w:val="008432B0"/>
    <w:rsid w:val="00851BB8"/>
    <w:rsid w:val="008729A4"/>
    <w:rsid w:val="00874B8C"/>
    <w:rsid w:val="008762B8"/>
    <w:rsid w:val="00877262"/>
    <w:rsid w:val="0087795C"/>
    <w:rsid w:val="0088339D"/>
    <w:rsid w:val="00894AEF"/>
    <w:rsid w:val="00896D39"/>
    <w:rsid w:val="008A18A2"/>
    <w:rsid w:val="008B00E0"/>
    <w:rsid w:val="008B0233"/>
    <w:rsid w:val="008B1B6E"/>
    <w:rsid w:val="008B6FCA"/>
    <w:rsid w:val="008C0F19"/>
    <w:rsid w:val="008C36E7"/>
    <w:rsid w:val="008C4026"/>
    <w:rsid w:val="008C40BE"/>
    <w:rsid w:val="008C4C3C"/>
    <w:rsid w:val="008E00AA"/>
    <w:rsid w:val="008E2B3E"/>
    <w:rsid w:val="008E34F4"/>
    <w:rsid w:val="008E4C12"/>
    <w:rsid w:val="008E4F87"/>
    <w:rsid w:val="008E4FC8"/>
    <w:rsid w:val="008F5BB6"/>
    <w:rsid w:val="008F5DB7"/>
    <w:rsid w:val="00900A30"/>
    <w:rsid w:val="00906FBF"/>
    <w:rsid w:val="00907E08"/>
    <w:rsid w:val="00910D19"/>
    <w:rsid w:val="00914A09"/>
    <w:rsid w:val="00921E91"/>
    <w:rsid w:val="00923A58"/>
    <w:rsid w:val="00930CCD"/>
    <w:rsid w:val="009374D7"/>
    <w:rsid w:val="009379EF"/>
    <w:rsid w:val="00941E36"/>
    <w:rsid w:val="00943F7F"/>
    <w:rsid w:val="00943FD3"/>
    <w:rsid w:val="00954D9F"/>
    <w:rsid w:val="00960558"/>
    <w:rsid w:val="009669EC"/>
    <w:rsid w:val="00967DE8"/>
    <w:rsid w:val="00976707"/>
    <w:rsid w:val="0098276B"/>
    <w:rsid w:val="00982FB4"/>
    <w:rsid w:val="00986AB1"/>
    <w:rsid w:val="00991EDA"/>
    <w:rsid w:val="0099755A"/>
    <w:rsid w:val="009A288A"/>
    <w:rsid w:val="009B280A"/>
    <w:rsid w:val="009B3AD3"/>
    <w:rsid w:val="009B3E59"/>
    <w:rsid w:val="009B79D4"/>
    <w:rsid w:val="009C31EA"/>
    <w:rsid w:val="009C3833"/>
    <w:rsid w:val="009C58A3"/>
    <w:rsid w:val="009D0CF2"/>
    <w:rsid w:val="009D3419"/>
    <w:rsid w:val="009D7E5D"/>
    <w:rsid w:val="009E1F17"/>
    <w:rsid w:val="009E4AEA"/>
    <w:rsid w:val="009E6A96"/>
    <w:rsid w:val="009E7CB3"/>
    <w:rsid w:val="009F4EA7"/>
    <w:rsid w:val="00A005E5"/>
    <w:rsid w:val="00A032D6"/>
    <w:rsid w:val="00A059E4"/>
    <w:rsid w:val="00A0718F"/>
    <w:rsid w:val="00A11561"/>
    <w:rsid w:val="00A11DE2"/>
    <w:rsid w:val="00A152C3"/>
    <w:rsid w:val="00A22514"/>
    <w:rsid w:val="00A27020"/>
    <w:rsid w:val="00A270C2"/>
    <w:rsid w:val="00A35926"/>
    <w:rsid w:val="00A51DB0"/>
    <w:rsid w:val="00A56004"/>
    <w:rsid w:val="00A63BA6"/>
    <w:rsid w:val="00A65FC9"/>
    <w:rsid w:val="00A67581"/>
    <w:rsid w:val="00A71457"/>
    <w:rsid w:val="00A717E6"/>
    <w:rsid w:val="00A739C4"/>
    <w:rsid w:val="00A7571F"/>
    <w:rsid w:val="00A764E1"/>
    <w:rsid w:val="00A8280B"/>
    <w:rsid w:val="00A84266"/>
    <w:rsid w:val="00A84ED8"/>
    <w:rsid w:val="00A9070E"/>
    <w:rsid w:val="00A94E27"/>
    <w:rsid w:val="00AB4357"/>
    <w:rsid w:val="00AB4BB3"/>
    <w:rsid w:val="00AB7591"/>
    <w:rsid w:val="00AC0992"/>
    <w:rsid w:val="00AC20E4"/>
    <w:rsid w:val="00AD2F0C"/>
    <w:rsid w:val="00AE7A4A"/>
    <w:rsid w:val="00AF41B6"/>
    <w:rsid w:val="00AF5426"/>
    <w:rsid w:val="00B00463"/>
    <w:rsid w:val="00B02631"/>
    <w:rsid w:val="00B111F6"/>
    <w:rsid w:val="00B11540"/>
    <w:rsid w:val="00B14616"/>
    <w:rsid w:val="00B200B9"/>
    <w:rsid w:val="00B23382"/>
    <w:rsid w:val="00B24271"/>
    <w:rsid w:val="00B2517D"/>
    <w:rsid w:val="00B31ED9"/>
    <w:rsid w:val="00B3641A"/>
    <w:rsid w:val="00B400B1"/>
    <w:rsid w:val="00B43772"/>
    <w:rsid w:val="00B511B7"/>
    <w:rsid w:val="00B609F4"/>
    <w:rsid w:val="00B65EE5"/>
    <w:rsid w:val="00B74407"/>
    <w:rsid w:val="00B7558E"/>
    <w:rsid w:val="00B8122A"/>
    <w:rsid w:val="00B82A52"/>
    <w:rsid w:val="00B86287"/>
    <w:rsid w:val="00B86721"/>
    <w:rsid w:val="00B932E1"/>
    <w:rsid w:val="00B94324"/>
    <w:rsid w:val="00B94FED"/>
    <w:rsid w:val="00BB0C7C"/>
    <w:rsid w:val="00BB16B7"/>
    <w:rsid w:val="00BB3C03"/>
    <w:rsid w:val="00BC4A13"/>
    <w:rsid w:val="00BC4C8C"/>
    <w:rsid w:val="00BC54C1"/>
    <w:rsid w:val="00BD67C6"/>
    <w:rsid w:val="00BE2828"/>
    <w:rsid w:val="00BE5EA4"/>
    <w:rsid w:val="00BE61A8"/>
    <w:rsid w:val="00BE7757"/>
    <w:rsid w:val="00BF2FE9"/>
    <w:rsid w:val="00BF439A"/>
    <w:rsid w:val="00BF5A57"/>
    <w:rsid w:val="00BF60E4"/>
    <w:rsid w:val="00C0245C"/>
    <w:rsid w:val="00C02567"/>
    <w:rsid w:val="00C059E4"/>
    <w:rsid w:val="00C11689"/>
    <w:rsid w:val="00C140C6"/>
    <w:rsid w:val="00C22B2E"/>
    <w:rsid w:val="00C26407"/>
    <w:rsid w:val="00C312E8"/>
    <w:rsid w:val="00C3292D"/>
    <w:rsid w:val="00C410E0"/>
    <w:rsid w:val="00C4258E"/>
    <w:rsid w:val="00C436FA"/>
    <w:rsid w:val="00C44235"/>
    <w:rsid w:val="00C500C4"/>
    <w:rsid w:val="00C5300B"/>
    <w:rsid w:val="00C54240"/>
    <w:rsid w:val="00C54329"/>
    <w:rsid w:val="00C549E6"/>
    <w:rsid w:val="00C6153B"/>
    <w:rsid w:val="00C61DE4"/>
    <w:rsid w:val="00C636BA"/>
    <w:rsid w:val="00C779F6"/>
    <w:rsid w:val="00C813B2"/>
    <w:rsid w:val="00C87A0B"/>
    <w:rsid w:val="00CA0D6E"/>
    <w:rsid w:val="00CA6565"/>
    <w:rsid w:val="00CB31B9"/>
    <w:rsid w:val="00CB4451"/>
    <w:rsid w:val="00CB69BD"/>
    <w:rsid w:val="00CB6EEA"/>
    <w:rsid w:val="00CC22BB"/>
    <w:rsid w:val="00CC4B0E"/>
    <w:rsid w:val="00CD238C"/>
    <w:rsid w:val="00CD795C"/>
    <w:rsid w:val="00CD7E65"/>
    <w:rsid w:val="00CE1AD7"/>
    <w:rsid w:val="00CF19C0"/>
    <w:rsid w:val="00CF236B"/>
    <w:rsid w:val="00D02A70"/>
    <w:rsid w:val="00D042E3"/>
    <w:rsid w:val="00D04AD9"/>
    <w:rsid w:val="00D04FA6"/>
    <w:rsid w:val="00D055AA"/>
    <w:rsid w:val="00D07FF3"/>
    <w:rsid w:val="00D12423"/>
    <w:rsid w:val="00D22468"/>
    <w:rsid w:val="00D2293F"/>
    <w:rsid w:val="00D30CAE"/>
    <w:rsid w:val="00D31DD1"/>
    <w:rsid w:val="00D43831"/>
    <w:rsid w:val="00D44DB8"/>
    <w:rsid w:val="00D46E4D"/>
    <w:rsid w:val="00D50CEA"/>
    <w:rsid w:val="00D51549"/>
    <w:rsid w:val="00D52CA7"/>
    <w:rsid w:val="00D662A9"/>
    <w:rsid w:val="00D67F1E"/>
    <w:rsid w:val="00D7133C"/>
    <w:rsid w:val="00D716A4"/>
    <w:rsid w:val="00D92CF9"/>
    <w:rsid w:val="00D93C60"/>
    <w:rsid w:val="00D94C85"/>
    <w:rsid w:val="00DA6A97"/>
    <w:rsid w:val="00DB2B37"/>
    <w:rsid w:val="00DC7219"/>
    <w:rsid w:val="00DC734A"/>
    <w:rsid w:val="00DD2A86"/>
    <w:rsid w:val="00DD3E58"/>
    <w:rsid w:val="00DD7453"/>
    <w:rsid w:val="00DE0EFC"/>
    <w:rsid w:val="00DE3D13"/>
    <w:rsid w:val="00DF0C7C"/>
    <w:rsid w:val="00DF430B"/>
    <w:rsid w:val="00DF4465"/>
    <w:rsid w:val="00E02245"/>
    <w:rsid w:val="00E0229A"/>
    <w:rsid w:val="00E078F6"/>
    <w:rsid w:val="00E10954"/>
    <w:rsid w:val="00E128C4"/>
    <w:rsid w:val="00E12908"/>
    <w:rsid w:val="00E12B49"/>
    <w:rsid w:val="00E1357B"/>
    <w:rsid w:val="00E229E3"/>
    <w:rsid w:val="00E318FF"/>
    <w:rsid w:val="00E33BA0"/>
    <w:rsid w:val="00E35360"/>
    <w:rsid w:val="00E361A9"/>
    <w:rsid w:val="00E3784E"/>
    <w:rsid w:val="00E52ACA"/>
    <w:rsid w:val="00E5501C"/>
    <w:rsid w:val="00E61DD2"/>
    <w:rsid w:val="00E62EFE"/>
    <w:rsid w:val="00E63013"/>
    <w:rsid w:val="00E63A14"/>
    <w:rsid w:val="00E6416D"/>
    <w:rsid w:val="00E7169A"/>
    <w:rsid w:val="00E7483F"/>
    <w:rsid w:val="00E929DD"/>
    <w:rsid w:val="00E95992"/>
    <w:rsid w:val="00EA0081"/>
    <w:rsid w:val="00EA3613"/>
    <w:rsid w:val="00EA3685"/>
    <w:rsid w:val="00EA446D"/>
    <w:rsid w:val="00EB02D7"/>
    <w:rsid w:val="00EB1DF3"/>
    <w:rsid w:val="00EB3DA0"/>
    <w:rsid w:val="00EB51D9"/>
    <w:rsid w:val="00EB5FD4"/>
    <w:rsid w:val="00EC0512"/>
    <w:rsid w:val="00EC06C2"/>
    <w:rsid w:val="00EC092C"/>
    <w:rsid w:val="00EC097C"/>
    <w:rsid w:val="00ED0EDE"/>
    <w:rsid w:val="00ED194E"/>
    <w:rsid w:val="00ED226C"/>
    <w:rsid w:val="00EE0232"/>
    <w:rsid w:val="00EE4BE5"/>
    <w:rsid w:val="00EE796D"/>
    <w:rsid w:val="00EE7BAE"/>
    <w:rsid w:val="00EF0A52"/>
    <w:rsid w:val="00EF2F7C"/>
    <w:rsid w:val="00F02EE6"/>
    <w:rsid w:val="00F0333B"/>
    <w:rsid w:val="00F03B9D"/>
    <w:rsid w:val="00F1452E"/>
    <w:rsid w:val="00F15080"/>
    <w:rsid w:val="00F21478"/>
    <w:rsid w:val="00F23F64"/>
    <w:rsid w:val="00F269F3"/>
    <w:rsid w:val="00F30300"/>
    <w:rsid w:val="00F32289"/>
    <w:rsid w:val="00F34D54"/>
    <w:rsid w:val="00F37E17"/>
    <w:rsid w:val="00F53060"/>
    <w:rsid w:val="00F541C4"/>
    <w:rsid w:val="00F55872"/>
    <w:rsid w:val="00F65B8F"/>
    <w:rsid w:val="00F75507"/>
    <w:rsid w:val="00F81BAF"/>
    <w:rsid w:val="00F844B0"/>
    <w:rsid w:val="00F933ED"/>
    <w:rsid w:val="00F94661"/>
    <w:rsid w:val="00F94AF3"/>
    <w:rsid w:val="00F96325"/>
    <w:rsid w:val="00F96904"/>
    <w:rsid w:val="00FA37C4"/>
    <w:rsid w:val="00FA552D"/>
    <w:rsid w:val="00FB1F4B"/>
    <w:rsid w:val="00FB4404"/>
    <w:rsid w:val="00FB4583"/>
    <w:rsid w:val="00FC06D9"/>
    <w:rsid w:val="00FC5DA9"/>
    <w:rsid w:val="00FC72EC"/>
    <w:rsid w:val="00FD1FC5"/>
    <w:rsid w:val="00FD6FFD"/>
    <w:rsid w:val="00FE12A6"/>
    <w:rsid w:val="00FE56FE"/>
    <w:rsid w:val="0C7E602C"/>
    <w:rsid w:val="2375E71D"/>
    <w:rsid w:val="3D9B16D9"/>
    <w:rsid w:val="56366E51"/>
    <w:rsid w:val="5F6351A5"/>
    <w:rsid w:val="6BF55A48"/>
    <w:rsid w:val="6CEE000E"/>
    <w:rsid w:val="70217B59"/>
    <w:rsid w:val="759FF23F"/>
    <w:rsid w:val="765B5AB9"/>
    <w:rsid w:val="77DB58F5"/>
    <w:rsid w:val="7973CE0F"/>
    <w:rsid w:val="7B374EA7"/>
    <w:rsid w:val="7BFEF591"/>
    <w:rsid w:val="7E5278E1"/>
    <w:rsid w:val="7EED6EF4"/>
    <w:rsid w:val="7FF51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44243BC"/>
  <w15:docId w15:val="{63B88513-23D8-4D72-9A61-65742144A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unhideWhenUsed="1"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autoRedefine/>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uiPriority w:val="99"/>
    <w:unhideWhenUsed/>
    <w:qFormat/>
    <w:pPr>
      <w:ind w:leftChars="200" w:left="420"/>
    </w:pPr>
  </w:style>
  <w:style w:type="paragraph" w:styleId="a4">
    <w:name w:val="annotation text"/>
    <w:basedOn w:val="a"/>
    <w:link w:val="a5"/>
    <w:autoRedefine/>
    <w:uiPriority w:val="99"/>
    <w:unhideWhenUsed/>
    <w:qFormat/>
    <w:pPr>
      <w:jc w:val="left"/>
    </w:pPr>
  </w:style>
  <w:style w:type="paragraph" w:styleId="a6">
    <w:name w:val="Balloon Text"/>
    <w:basedOn w:val="a"/>
    <w:link w:val="a7"/>
    <w:uiPriority w:val="99"/>
    <w:unhideWhenUsed/>
    <w:qFormat/>
    <w:rPr>
      <w:sz w:val="18"/>
      <w:szCs w:val="18"/>
    </w:rPr>
  </w:style>
  <w:style w:type="paragraph" w:styleId="a8">
    <w:name w:val="footer"/>
    <w:basedOn w:val="a"/>
    <w:link w:val="a9"/>
    <w:autoRedefine/>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autoRedefine/>
    <w:uiPriority w:val="99"/>
    <w:unhideWhenUsed/>
    <w:qFormat/>
    <w:pPr>
      <w:spacing w:beforeAutospacing="1" w:afterAutospacing="1"/>
      <w:jc w:val="left"/>
    </w:pPr>
    <w:rPr>
      <w:rFonts w:cs="Times New Roman"/>
      <w:kern w:val="0"/>
      <w:sz w:val="24"/>
    </w:rPr>
  </w:style>
  <w:style w:type="table" w:styleId="ad">
    <w:name w:val="Table Grid"/>
    <w:basedOn w:val="a1"/>
    <w:autoRedefine/>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Strong"/>
    <w:basedOn w:val="a0"/>
    <w:autoRedefine/>
    <w:uiPriority w:val="22"/>
    <w:qFormat/>
    <w:rPr>
      <w:b/>
      <w:bCs/>
    </w:rPr>
  </w:style>
  <w:style w:type="character" w:customStyle="1" w:styleId="ab">
    <w:name w:val="页眉 字符"/>
    <w:basedOn w:val="a0"/>
    <w:link w:val="aa"/>
    <w:autoRedefine/>
    <w:uiPriority w:val="99"/>
    <w:qFormat/>
    <w:rPr>
      <w:sz w:val="18"/>
      <w:szCs w:val="18"/>
    </w:rPr>
  </w:style>
  <w:style w:type="character" w:customStyle="1" w:styleId="a9">
    <w:name w:val="页脚 字符"/>
    <w:basedOn w:val="a0"/>
    <w:link w:val="a8"/>
    <w:uiPriority w:val="99"/>
    <w:qFormat/>
    <w:rPr>
      <w:sz w:val="18"/>
      <w:szCs w:val="18"/>
    </w:rPr>
  </w:style>
  <w:style w:type="paragraph" w:customStyle="1" w:styleId="1">
    <w:name w:val="列表段落1"/>
    <w:basedOn w:val="a"/>
    <w:autoRedefine/>
    <w:uiPriority w:val="34"/>
    <w:qFormat/>
    <w:pPr>
      <w:ind w:firstLineChars="200" w:firstLine="420"/>
    </w:pPr>
  </w:style>
  <w:style w:type="character" w:customStyle="1" w:styleId="a7">
    <w:name w:val="批注框文本 字符"/>
    <w:basedOn w:val="a0"/>
    <w:link w:val="a6"/>
    <w:uiPriority w:val="99"/>
    <w:semiHidden/>
    <w:qFormat/>
    <w:rPr>
      <w:sz w:val="18"/>
      <w:szCs w:val="18"/>
    </w:rPr>
  </w:style>
  <w:style w:type="paragraph" w:customStyle="1" w:styleId="11">
    <w:name w:val="列表段落11"/>
    <w:basedOn w:val="a"/>
    <w:autoRedefine/>
    <w:uiPriority w:val="34"/>
    <w:qFormat/>
    <w:pPr>
      <w:ind w:firstLineChars="200" w:firstLine="420"/>
    </w:pPr>
  </w:style>
  <w:style w:type="character" w:customStyle="1" w:styleId="a5">
    <w:name w:val="批注文字 字符"/>
    <w:basedOn w:val="a0"/>
    <w:link w:val="a4"/>
    <w:autoRedefine/>
    <w:uiPriority w:val="99"/>
    <w:qFormat/>
    <w:rPr>
      <w:rFonts w:asciiTheme="minorHAnsi" w:eastAsiaTheme="minorEastAsia" w:hAnsiTheme="minorHAnsi" w:cstheme="minorBidi"/>
      <w:kern w:val="2"/>
      <w:sz w:val="21"/>
      <w:szCs w:val="22"/>
    </w:rPr>
  </w:style>
  <w:style w:type="paragraph" w:styleId="af">
    <w:name w:val="List Paragraph"/>
    <w:basedOn w:val="a"/>
    <w:autoRedefine/>
    <w:uiPriority w:val="99"/>
    <w:qFormat/>
    <w:pPr>
      <w:ind w:firstLineChars="200" w:firstLine="420"/>
    </w:pPr>
  </w:style>
  <w:style w:type="character" w:customStyle="1" w:styleId="20">
    <w:name w:val="标题 2 字符"/>
    <w:basedOn w:val="a0"/>
    <w:link w:val="2"/>
    <w:qFormat/>
    <w:rPr>
      <w:rFonts w:ascii="Arial" w:eastAsia="黑体" w:hAnsi="Arial" w:cstheme="minorBidi"/>
      <w:b/>
      <w:bCs/>
      <w:kern w:val="2"/>
      <w:sz w:val="32"/>
      <w:szCs w:val="32"/>
    </w:rPr>
  </w:style>
  <w:style w:type="paragraph" w:styleId="af0">
    <w:name w:val="Revision"/>
    <w:hidden/>
    <w:uiPriority w:val="99"/>
    <w:unhideWhenUsed/>
    <w:rsid w:val="000975F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67042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64202E50-A76E-44CF-A136-59DE9BEB854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2</Pages>
  <Words>206</Words>
  <Characters>1143</Characters>
  <Application>Microsoft Office Word</Application>
  <DocSecurity>0</DocSecurity>
  <Lines>34</Lines>
  <Paragraphs>25</Paragraphs>
  <ScaleCrop>false</ScaleCrop>
  <Company/>
  <LinksUpToDate>false</LinksUpToDate>
  <CharactersWithSpaces>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Uae Lur</cp:lastModifiedBy>
  <cp:revision>406</cp:revision>
  <cp:lastPrinted>2025-10-16T09:27:00Z</cp:lastPrinted>
  <dcterms:created xsi:type="dcterms:W3CDTF">2022-12-30T09:17:00Z</dcterms:created>
  <dcterms:modified xsi:type="dcterms:W3CDTF">2025-10-24T03:48:00Z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AB0A7B8CAC054719BAAC3ACB1C299B75_12</vt:lpwstr>
  </property>
</Properties>
</file>